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1E924" w14:textId="5840A678" w:rsidR="005D14B4" w:rsidRPr="0094760E" w:rsidRDefault="00493F26" w:rsidP="0094760E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eastAsia="Calibri"/>
          <w:b/>
          <w:sz w:val="24"/>
          <w:szCs w:val="24"/>
        </w:rPr>
      </w:pPr>
      <w:bookmarkStart w:id="0" w:name="_GoBack"/>
      <w:bookmarkEnd w:id="0"/>
      <w:r w:rsidRPr="0094760E">
        <w:rPr>
          <w:b/>
          <w:bCs/>
          <w:sz w:val="24"/>
          <w:szCs w:val="24"/>
          <w:lang w:val="pl-PL"/>
        </w:rPr>
        <w:t xml:space="preserve">Załącznik nr 2 </w:t>
      </w:r>
      <w:r w:rsidR="0094760E" w:rsidRPr="0094760E">
        <w:rPr>
          <w:b/>
          <w:bCs/>
          <w:sz w:val="24"/>
          <w:szCs w:val="24"/>
          <w:lang w:val="pl-PL"/>
        </w:rPr>
        <w:t>do Ogłoszenia o naborze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3C49A6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FORMULARZ ZGŁOSZENIOWY</w:t>
      </w:r>
    </w:p>
    <w:p w14:paraId="247C5FD2" w14:textId="7556A2D8" w:rsidR="003F001A" w:rsidRPr="003C49A6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KOMITET MONITORUJĄCY PROGRAMU POLITYKI SPÓJNOŚCI NA LATA 2021-2027</w:t>
      </w:r>
    </w:p>
    <w:p w14:paraId="5D3596EA" w14:textId="2F3CF0C8" w:rsidR="00D7263C" w:rsidRPr="003C49A6" w:rsidRDefault="002263DE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PROGRAM REGIONALNY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12360F5"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 xml:space="preserve">, następnie zapisać w 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1AE3CE00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910807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</w:tcPr>
          <w:p w14:paraId="0F4D36FB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proofErr w:type="spellStart"/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</w:t>
            </w:r>
            <w:proofErr w:type="spellEnd"/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lastRenderedPageBreak/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lastRenderedPageBreak/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579A2F54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REPREZENTATYWNOSĆ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1" w:name="_30j0zll" w:colFirst="0" w:colLast="0"/>
      <w:bookmarkEnd w:id="1"/>
    </w:p>
    <w:p w14:paraId="54BA4C85" w14:textId="6D1EF51C" w:rsidR="00FE021A" w:rsidRPr="003C49A6" w:rsidRDefault="00565731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2FD18BE5" w14:textId="3406BD20" w:rsidR="00532A17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2A6864AE" w14:textId="77777777" w:rsidR="00532A17" w:rsidRPr="003C49A6" w:rsidRDefault="00532A17" w:rsidP="00532A17">
      <w:pPr>
        <w:spacing w:line="240" w:lineRule="auto"/>
        <w:rPr>
          <w:rFonts w:eastAsia="Calibri"/>
          <w:bCs/>
          <w:color w:val="FF0000"/>
          <w:sz w:val="24"/>
          <w:szCs w:val="24"/>
        </w:rPr>
      </w:pPr>
    </w:p>
    <w:p w14:paraId="3CB4C567" w14:textId="77777777" w:rsidR="00532A17" w:rsidRPr="003C49A6" w:rsidRDefault="00532A17" w:rsidP="00532A17">
      <w:pPr>
        <w:spacing w:line="240" w:lineRule="auto"/>
        <w:rPr>
          <w:rFonts w:eastAsia="Calibri"/>
          <w:b/>
          <w:color w:val="FF0000"/>
          <w:sz w:val="24"/>
          <w:szCs w:val="24"/>
        </w:rPr>
      </w:pPr>
    </w:p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4C1543FA" w:rsidR="002D3F57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DF35D0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DF35D0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 uchwały nr </w:t>
      </w:r>
      <w:r w:rsidR="009B256F" w:rsidRPr="009B256F">
        <w:rPr>
          <w:rFonts w:eastAsia="Calibri"/>
          <w:bCs/>
          <w:color w:val="000000" w:themeColor="text1"/>
          <w:sz w:val="24"/>
          <w:szCs w:val="24"/>
        </w:rPr>
        <w:t>83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>
        <w:rPr>
          <w:rFonts w:eastAsia="Calibri"/>
          <w:bCs/>
          <w:color w:val="000000" w:themeColor="text1"/>
          <w:sz w:val="24"/>
          <w:szCs w:val="24"/>
        </w:rPr>
        <w:t>14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</w:p>
    <w:p w14:paraId="49C25E52" w14:textId="77777777" w:rsidR="00DF35D0" w:rsidRPr="00DF35D0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DF35D0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DF35D0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7F24E2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7F24E2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7F24E2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ać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>
        <w:rPr>
          <w:rFonts w:eastAsia="Calibri"/>
          <w:bCs/>
          <w:color w:val="000000" w:themeColor="text1"/>
          <w:sz w:val="24"/>
          <w:szCs w:val="24"/>
        </w:rPr>
        <w:t>14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="001E3DC4" w:rsidRPr="007F24E2">
        <w:rPr>
          <w:rFonts w:eastAsia="Calibri"/>
          <w:bCs/>
          <w:color w:val="000000" w:themeColor="text1"/>
          <w:sz w:val="24"/>
          <w:szCs w:val="24"/>
        </w:rPr>
        <w:t>§ 5 ust. 2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zostanie poinformowany Przewodniczący właściwego KM oraz RDPP lub właściwa WRDPP.</w:t>
      </w:r>
    </w:p>
    <w:p w14:paraId="2CC0BBEF" w14:textId="77777777" w:rsidR="00210F53" w:rsidRPr="007F24E2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210F53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10F53">
        <w:rPr>
          <w:rFonts w:eastAsia="Calibri"/>
          <w:b/>
          <w:color w:val="000000" w:themeColor="text1"/>
          <w:sz w:val="24"/>
          <w:szCs w:val="24"/>
        </w:rPr>
        <w:t>Oświadczenie</w:t>
      </w:r>
      <w:r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A077E4">
        <w:rPr>
          <w:rFonts w:eastAsia="Calibri"/>
          <w:b/>
          <w:color w:val="000000" w:themeColor="text1"/>
          <w:sz w:val="24"/>
          <w:szCs w:val="24"/>
        </w:rPr>
        <w:t>odpowiedzialności karnej</w:t>
      </w:r>
    </w:p>
    <w:p w14:paraId="641BE5CE" w14:textId="77777777" w:rsidR="00210F53" w:rsidRPr="00210F53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511C06AF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2" w:name="_Hlk116542172"/>
      <w:r w:rsidRPr="00210F53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2"/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E02A07D" w14:textId="25D3B28E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575AE94" w14:textId="4EB7380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5EE7E8C" w14:textId="0979BEAB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E9458A0" w14:textId="3C18B5F0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B087A6D" w14:textId="77777777" w:rsidR="002D3F57" w:rsidRPr="002D3F57" w:rsidRDefault="002D3F57" w:rsidP="002D3F57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9A04251" w14:textId="2B9BAF3F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Osoby uprawnione do reprezentacji organizacji pozarządowej, związku lub porozumienia organizacji pozarządowych lub podmiotu wymienionego w art. 3 ust. 3 ustawy z dnia 24 kwietnia 2003 r. o działalności pożytku publicznego i o wolontariacie (Dz. U. z 2020 r. poz. 1057, z </w:t>
      </w:r>
      <w:proofErr w:type="spellStart"/>
      <w:r w:rsidRPr="003C49A6">
        <w:rPr>
          <w:rFonts w:eastAsia="Calibri"/>
          <w:b/>
          <w:sz w:val="24"/>
          <w:szCs w:val="24"/>
        </w:rPr>
        <w:t>późn</w:t>
      </w:r>
      <w:proofErr w:type="spellEnd"/>
      <w:r w:rsidRPr="003C49A6">
        <w:rPr>
          <w:rFonts w:eastAsia="Calibri"/>
          <w:b/>
          <w:sz w:val="24"/>
          <w:szCs w:val="24"/>
        </w:rPr>
        <w:t>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503CD1F1" w14:textId="77777777" w:rsidR="00174589" w:rsidRDefault="00174589" w:rsidP="00174589">
      <w:pPr>
        <w:pStyle w:val="Akapitzlist"/>
        <w:ind w:left="360"/>
        <w:rPr>
          <w:rFonts w:eastAsia="Calibri"/>
          <w:b/>
          <w:sz w:val="24"/>
          <w:szCs w:val="24"/>
        </w:rPr>
      </w:pPr>
    </w:p>
    <w:p w14:paraId="44A0EADC" w14:textId="3BA02BF3" w:rsidR="0097702A" w:rsidRDefault="006D76D1" w:rsidP="0097702A">
      <w:pPr>
        <w:pStyle w:val="Akapitzlist"/>
        <w:numPr>
          <w:ilvl w:val="0"/>
          <w:numId w:val="9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Formularz </w:t>
      </w:r>
      <w:r w:rsidR="0097702A">
        <w:rPr>
          <w:rFonts w:eastAsia="Calibri"/>
          <w:b/>
          <w:sz w:val="24"/>
          <w:szCs w:val="24"/>
        </w:rPr>
        <w:t>zgodnie</w:t>
      </w:r>
      <w:r w:rsidR="0097702A" w:rsidRPr="0097702A">
        <w:rPr>
          <w:rFonts w:eastAsia="Calibri"/>
          <w:b/>
          <w:sz w:val="24"/>
          <w:szCs w:val="24"/>
        </w:rPr>
        <w:t xml:space="preserve"> </w:t>
      </w:r>
      <w:r w:rsidR="0097702A">
        <w:rPr>
          <w:rFonts w:eastAsia="Calibri"/>
          <w:b/>
          <w:sz w:val="24"/>
          <w:szCs w:val="24"/>
        </w:rPr>
        <w:t xml:space="preserve">z </w:t>
      </w:r>
      <w:r w:rsidR="0097702A" w:rsidRPr="0097702A">
        <w:rPr>
          <w:rFonts w:eastAsia="Calibri"/>
          <w:b/>
          <w:sz w:val="24"/>
          <w:szCs w:val="24"/>
        </w:rPr>
        <w:t xml:space="preserve">§ </w:t>
      </w:r>
      <w:r w:rsidR="0097702A">
        <w:rPr>
          <w:rFonts w:eastAsia="Calibri"/>
          <w:b/>
          <w:sz w:val="24"/>
          <w:szCs w:val="24"/>
        </w:rPr>
        <w:t>13</w:t>
      </w:r>
      <w:r w:rsidR="0097702A" w:rsidRPr="0097702A">
        <w:rPr>
          <w:rFonts w:eastAsia="Calibri"/>
          <w:b/>
          <w:sz w:val="24"/>
          <w:szCs w:val="24"/>
        </w:rPr>
        <w:t xml:space="preserve"> ust. </w:t>
      </w:r>
      <w:r w:rsidR="0097702A">
        <w:rPr>
          <w:rFonts w:eastAsia="Calibri"/>
          <w:b/>
          <w:sz w:val="24"/>
          <w:szCs w:val="24"/>
        </w:rPr>
        <w:t>6</w:t>
      </w:r>
      <w:r w:rsidR="0097702A" w:rsidRPr="0097702A">
        <w:rPr>
          <w:rFonts w:eastAsia="Calibri"/>
          <w:b/>
          <w:sz w:val="24"/>
          <w:szCs w:val="24"/>
        </w:rPr>
        <w:t xml:space="preserve"> Załącznika nr 1 do uchwały nr </w:t>
      </w:r>
      <w:r w:rsidR="009B256F">
        <w:rPr>
          <w:rFonts w:eastAsia="Calibri"/>
          <w:b/>
          <w:sz w:val="24"/>
          <w:szCs w:val="24"/>
        </w:rPr>
        <w:t>83</w:t>
      </w:r>
      <w:r w:rsidR="0097702A" w:rsidRPr="0097702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>
        <w:rPr>
          <w:rFonts w:eastAsia="Calibri"/>
          <w:b/>
          <w:sz w:val="24"/>
          <w:szCs w:val="24"/>
        </w:rPr>
        <w:t>14</w:t>
      </w:r>
      <w:r w:rsidR="0097702A" w:rsidRPr="0097702A">
        <w:rPr>
          <w:rFonts w:eastAsia="Calibri"/>
          <w:b/>
          <w:sz w:val="24"/>
          <w:szCs w:val="24"/>
        </w:rPr>
        <w:t xml:space="preserve"> października 2022 r. w sprawie ordynacji wyborczej, </w:t>
      </w:r>
      <w:r w:rsidR="0097702A" w:rsidRPr="0097702A">
        <w:rPr>
          <w:rFonts w:eastAsia="Calibri"/>
          <w:b/>
          <w:sz w:val="24"/>
          <w:szCs w:val="24"/>
        </w:rPr>
        <w:lastRenderedPageBreak/>
        <w:t xml:space="preserve">określającej zasady wyboru. </w:t>
      </w:r>
      <w:r w:rsidR="0097702A">
        <w:rPr>
          <w:rFonts w:eastAsia="Calibri"/>
          <w:b/>
          <w:sz w:val="24"/>
          <w:szCs w:val="24"/>
        </w:rPr>
        <w:t>MUSI BYĆ</w:t>
      </w:r>
      <w:r w:rsidR="0097702A" w:rsidRPr="0097702A">
        <w:rPr>
          <w:rFonts w:eastAsia="Calibri"/>
          <w:b/>
          <w:sz w:val="24"/>
          <w:szCs w:val="24"/>
        </w:rPr>
        <w:t xml:space="preserve"> podpisan</w:t>
      </w:r>
      <w:r w:rsidR="0097702A">
        <w:rPr>
          <w:rFonts w:eastAsia="Calibri"/>
          <w:b/>
          <w:sz w:val="24"/>
          <w:szCs w:val="24"/>
        </w:rPr>
        <w:t>y</w:t>
      </w:r>
      <w:r w:rsidR="0097702A" w:rsidRPr="0097702A">
        <w:rPr>
          <w:rFonts w:eastAsia="Calibri"/>
          <w:b/>
          <w:sz w:val="24"/>
          <w:szCs w:val="24"/>
        </w:rPr>
        <w:t xml:space="preserve"> przez reprezentanta/ów organizacji za pomocą</w:t>
      </w:r>
      <w:r w:rsidR="0097702A">
        <w:rPr>
          <w:rFonts w:eastAsia="Calibri"/>
          <w:b/>
          <w:sz w:val="24"/>
          <w:szCs w:val="24"/>
        </w:rPr>
        <w:t>:</w:t>
      </w:r>
    </w:p>
    <w:p w14:paraId="46FEC8BD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4BC8F8E2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>podpisu osobistego</w:t>
      </w:r>
      <w:r w:rsidR="00C035AD">
        <w:rPr>
          <w:rFonts w:eastAsia="Calibri"/>
          <w:b/>
          <w:sz w:val="24"/>
          <w:szCs w:val="24"/>
        </w:rPr>
        <w:t xml:space="preserve"> za pomocą e-dowodu</w:t>
      </w:r>
      <w:r w:rsidRPr="0097702A">
        <w:rPr>
          <w:rFonts w:eastAsia="Calibri"/>
          <w:b/>
          <w:sz w:val="24"/>
          <w:szCs w:val="24"/>
        </w:rPr>
        <w:t xml:space="preserve">, </w:t>
      </w:r>
    </w:p>
    <w:p w14:paraId="6EEF2367" w14:textId="6C7AD9C6" w:rsidR="0097702A" w:rsidRPr="0097702A" w:rsidRDefault="0097702A" w:rsidP="0097702A">
      <w:pPr>
        <w:pStyle w:val="Akapitzlist"/>
        <w:ind w:left="360"/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>które przesyła się w formie dostępnej , w formacie „pdf”, drogą  elektroniczną do właściwej komisji wyborczej na podany w ogłoszeniu o naborze adresie poczty elektronicznej.</w:t>
      </w:r>
    </w:p>
    <w:p w14:paraId="6C8D9A5C" w14:textId="672E117D" w:rsidR="00FE021A" w:rsidRPr="003C49A6" w:rsidRDefault="00FE021A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9EEDF51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1289C9FC" w14:textId="00B867FD" w:rsidR="003F001A" w:rsidRPr="003C49A6" w:rsidRDefault="003F001A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D79F9A0" w14:textId="0711DC56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33E82CB" w14:textId="3E3C475F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98ADA76" w14:textId="5C88B5AF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3AEE4D4" w14:textId="0FEA05B0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FE8EAEF" w14:textId="0D650584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791454F" w14:textId="40E4A53E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EA402DC" w14:textId="7E45EB32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B5CE29C" w14:textId="47A783BC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07591E7" w14:textId="7209BF81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B04B477" w14:textId="7CA9C6AD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837D5F5" w14:textId="2DA91C97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8BC5DE7" w14:textId="484EFADE" w:rsidR="00493F26" w:rsidRDefault="00493F26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8FAFB34" w14:textId="6F83CA96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DFFCE62" w14:textId="499D630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5ED3D84" w14:textId="695DC45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D426A8A" w14:textId="07FE12AB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91ED821" w14:textId="6F5631B1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8BD4CFC" w14:textId="713F38C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1725DAC" w14:textId="3B8063A1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77AF0A7" w14:textId="526F165A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AB952D1" w14:textId="02AAC06C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6BA48DF4" w14:textId="22E6B59E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7D22F11" w14:textId="2564494A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35C5282" w14:textId="57D608A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9172784" w14:textId="77777777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2439C4F" w14:textId="77777777" w:rsidR="00493F26" w:rsidRDefault="00493F26" w:rsidP="00F02625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502DE737" w14:textId="2A20766C" w:rsidR="007D2809" w:rsidRDefault="007D2809" w:rsidP="007D2809">
      <w:pPr>
        <w:rPr>
          <w:rFonts w:eastAsia="Calibri"/>
          <w:b/>
          <w:sz w:val="24"/>
          <w:szCs w:val="24"/>
        </w:rPr>
      </w:pPr>
    </w:p>
    <w:p w14:paraId="3A6BE786" w14:textId="4E27820D" w:rsidR="002440F8" w:rsidRDefault="002440F8" w:rsidP="007D2809">
      <w:pPr>
        <w:rPr>
          <w:rFonts w:eastAsia="Calibri"/>
          <w:b/>
          <w:sz w:val="24"/>
          <w:szCs w:val="24"/>
        </w:rPr>
      </w:pPr>
    </w:p>
    <w:p w14:paraId="5CB515FF" w14:textId="3D67F40D" w:rsidR="002440F8" w:rsidRDefault="002440F8" w:rsidP="007D2809">
      <w:pPr>
        <w:rPr>
          <w:rFonts w:eastAsia="Calibri"/>
          <w:b/>
          <w:sz w:val="24"/>
          <w:szCs w:val="24"/>
        </w:rPr>
      </w:pPr>
    </w:p>
    <w:p w14:paraId="580A6C5D" w14:textId="5828105D" w:rsidR="002440F8" w:rsidRDefault="002440F8" w:rsidP="007D2809">
      <w:pPr>
        <w:rPr>
          <w:rFonts w:eastAsia="Calibri"/>
          <w:b/>
          <w:sz w:val="24"/>
          <w:szCs w:val="24"/>
        </w:rPr>
      </w:pPr>
    </w:p>
    <w:p w14:paraId="1408AD8F" w14:textId="0BD9946B" w:rsidR="002440F8" w:rsidRDefault="002440F8" w:rsidP="007D2809">
      <w:pPr>
        <w:rPr>
          <w:rFonts w:eastAsia="Calibri"/>
          <w:b/>
          <w:sz w:val="24"/>
          <w:szCs w:val="24"/>
        </w:rPr>
      </w:pPr>
    </w:p>
    <w:p w14:paraId="351F7ED9" w14:textId="1D1BDEB4" w:rsidR="002440F8" w:rsidRDefault="002440F8" w:rsidP="007D2809">
      <w:pPr>
        <w:rPr>
          <w:rFonts w:eastAsia="Calibri"/>
          <w:b/>
          <w:sz w:val="24"/>
          <w:szCs w:val="24"/>
        </w:rPr>
      </w:pPr>
    </w:p>
    <w:p w14:paraId="513B5616" w14:textId="510A4B96" w:rsidR="002440F8" w:rsidRDefault="002440F8" w:rsidP="007D2809">
      <w:pPr>
        <w:rPr>
          <w:rFonts w:eastAsia="Calibri"/>
          <w:b/>
          <w:sz w:val="24"/>
          <w:szCs w:val="24"/>
        </w:rPr>
      </w:pPr>
    </w:p>
    <w:p w14:paraId="130290DD" w14:textId="01E430B3" w:rsidR="002440F8" w:rsidRDefault="002440F8" w:rsidP="007D2809">
      <w:pPr>
        <w:rPr>
          <w:rFonts w:eastAsia="Calibri"/>
          <w:b/>
          <w:sz w:val="24"/>
          <w:szCs w:val="24"/>
        </w:rPr>
      </w:pPr>
    </w:p>
    <w:p w14:paraId="2A2D00D8" w14:textId="08251089" w:rsidR="002440F8" w:rsidRDefault="002440F8" w:rsidP="007D2809">
      <w:pPr>
        <w:rPr>
          <w:rFonts w:eastAsia="Calibri"/>
          <w:b/>
          <w:sz w:val="24"/>
          <w:szCs w:val="24"/>
        </w:rPr>
      </w:pPr>
    </w:p>
    <w:p w14:paraId="10F81331" w14:textId="62CFF643" w:rsidR="002440F8" w:rsidRDefault="002440F8" w:rsidP="007D2809">
      <w:pPr>
        <w:rPr>
          <w:rFonts w:eastAsia="Calibri"/>
          <w:b/>
          <w:sz w:val="24"/>
          <w:szCs w:val="24"/>
        </w:rPr>
      </w:pPr>
    </w:p>
    <w:p w14:paraId="5F2765FE" w14:textId="0C60F85B" w:rsidR="002440F8" w:rsidRDefault="002440F8" w:rsidP="007D2809">
      <w:pPr>
        <w:rPr>
          <w:rFonts w:eastAsia="Calibri"/>
          <w:b/>
          <w:sz w:val="24"/>
          <w:szCs w:val="24"/>
        </w:rPr>
      </w:pPr>
    </w:p>
    <w:p w14:paraId="7F24670A" w14:textId="3F58369F" w:rsidR="002440F8" w:rsidRDefault="002440F8" w:rsidP="007D2809">
      <w:pPr>
        <w:rPr>
          <w:rFonts w:eastAsia="Calibri"/>
          <w:b/>
          <w:sz w:val="24"/>
          <w:szCs w:val="24"/>
        </w:rPr>
      </w:pPr>
    </w:p>
    <w:p w14:paraId="3634429C" w14:textId="77777777" w:rsidR="002440F8" w:rsidRPr="007D2809" w:rsidRDefault="002440F8" w:rsidP="007D2809">
      <w:pPr>
        <w:rPr>
          <w:rFonts w:eastAsia="Calibri"/>
          <w:b/>
          <w:sz w:val="24"/>
          <w:szCs w:val="24"/>
        </w:rPr>
      </w:pPr>
    </w:p>
    <w:p w14:paraId="4E56A9A8" w14:textId="57D9BA64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lastRenderedPageBreak/>
        <w:t>Załącznik nr 1</w:t>
      </w:r>
    </w:p>
    <w:p w14:paraId="50D3CC63" w14:textId="77777777" w:rsidR="000F1A01" w:rsidRDefault="000F1A01" w:rsidP="000F1A01">
      <w:pPr>
        <w:jc w:val="both"/>
        <w:rPr>
          <w:rFonts w:eastAsia="Calibri"/>
          <w:sz w:val="24"/>
          <w:szCs w:val="24"/>
        </w:rPr>
      </w:pPr>
    </w:p>
    <w:p w14:paraId="6DB75F48" w14:textId="47BDA0EF" w:rsidR="000F1A01" w:rsidRPr="000F1A01" w:rsidRDefault="000F1A01" w:rsidP="000F1A01">
      <w:pPr>
        <w:jc w:val="both"/>
        <w:rPr>
          <w:rFonts w:eastAsia="Calibri"/>
          <w:b/>
          <w:sz w:val="24"/>
          <w:szCs w:val="24"/>
        </w:rPr>
      </w:pPr>
      <w:r w:rsidRPr="000F1A01">
        <w:rPr>
          <w:rFonts w:eastAsia="Calibri"/>
          <w:sz w:val="24"/>
          <w:szCs w:val="24"/>
        </w:rPr>
        <w:t xml:space="preserve">Informacje dotyczące przetwarzania danych osobowych dla </w:t>
      </w:r>
      <w:r w:rsidRPr="000F1A01">
        <w:rPr>
          <w:rFonts w:eastAsia="Calibri"/>
          <w:b/>
          <w:sz w:val="24"/>
          <w:szCs w:val="24"/>
        </w:rPr>
        <w:t>osób uprawnionych do reprezentacji</w:t>
      </w:r>
    </w:p>
    <w:p w14:paraId="5F0D7454" w14:textId="0DFC0994" w:rsidR="000F1A01" w:rsidRPr="000F1A01" w:rsidRDefault="000F1A01" w:rsidP="000F1A01">
      <w:pPr>
        <w:jc w:val="both"/>
        <w:rPr>
          <w:rFonts w:eastAsia="Calibri"/>
          <w:b/>
          <w:sz w:val="24"/>
          <w:szCs w:val="24"/>
        </w:rPr>
      </w:pPr>
      <w:r w:rsidRPr="000F1A01">
        <w:rPr>
          <w:rFonts w:eastAsia="Calibri"/>
          <w:b/>
          <w:sz w:val="24"/>
          <w:szCs w:val="24"/>
        </w:rPr>
        <w:t>organizacji pozarządowej, związku lub porozumienia organiz</w:t>
      </w:r>
      <w:r>
        <w:rPr>
          <w:rFonts w:eastAsia="Calibri"/>
          <w:b/>
          <w:sz w:val="24"/>
          <w:szCs w:val="24"/>
        </w:rPr>
        <w:t xml:space="preserve">acji pozarządowych lub podmiotu </w:t>
      </w:r>
      <w:r w:rsidRPr="000F1A01">
        <w:rPr>
          <w:rFonts w:eastAsia="Calibri"/>
          <w:b/>
          <w:sz w:val="24"/>
          <w:szCs w:val="24"/>
        </w:rPr>
        <w:t>wymienionego w art. 3 ust. 3 ustawy z dnia 24 kwietnia 2003 r. o działalności pożytku publicznego i o wolontariacie (Dz. U. z 2022 r. poz. 1327), zgłaszającego kandydata</w:t>
      </w:r>
      <w:r>
        <w:rPr>
          <w:rFonts w:eastAsia="Calibri"/>
          <w:sz w:val="24"/>
          <w:szCs w:val="24"/>
        </w:rPr>
        <w:t xml:space="preserve"> </w:t>
      </w:r>
    </w:p>
    <w:p w14:paraId="3FAC6450" w14:textId="77777777" w:rsidR="000F1A01" w:rsidRDefault="000F1A01" w:rsidP="000F1A01">
      <w:pPr>
        <w:jc w:val="both"/>
        <w:rPr>
          <w:rFonts w:eastAsia="Calibri"/>
          <w:sz w:val="24"/>
          <w:szCs w:val="24"/>
        </w:rPr>
      </w:pPr>
    </w:p>
    <w:p w14:paraId="70E335AE" w14:textId="5DA374B2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zgodnie z art. 13 Rozporządzenia Parlamentu Europejskiego i Rady (UE) 2</w:t>
      </w:r>
      <w:r>
        <w:rPr>
          <w:rFonts w:eastAsia="Calibri"/>
          <w:sz w:val="24"/>
          <w:szCs w:val="24"/>
        </w:rPr>
        <w:t xml:space="preserve">016/679 z dnia 27 kwietnia 2016 </w:t>
      </w:r>
      <w:r w:rsidRPr="000F1A01">
        <w:rPr>
          <w:rFonts w:eastAsia="Calibri"/>
          <w:sz w:val="24"/>
          <w:szCs w:val="24"/>
        </w:rPr>
        <w:t>r. w sprawie ochrony osób fizycznych w związku z przetwarzani</w:t>
      </w:r>
      <w:r>
        <w:rPr>
          <w:rFonts w:eastAsia="Calibri"/>
          <w:sz w:val="24"/>
          <w:szCs w:val="24"/>
        </w:rPr>
        <w:t xml:space="preserve">em danych osobowych i w sprawie </w:t>
      </w:r>
      <w:r w:rsidRPr="000F1A01">
        <w:rPr>
          <w:rFonts w:eastAsia="Calibri"/>
          <w:sz w:val="24"/>
          <w:szCs w:val="24"/>
        </w:rPr>
        <w:t>swobodnego przepływu takich danych oraz uchylenia dyrektywy 95/46/WE (dalej zwane „RODO”)</w:t>
      </w:r>
    </w:p>
    <w:p w14:paraId="578F4C52" w14:textId="77AC48BA" w:rsid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uprzejmie informuję, iż:</w:t>
      </w:r>
    </w:p>
    <w:p w14:paraId="276EFF9B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</w:p>
    <w:p w14:paraId="2F6FC639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1. Administratorem Pani/Pana danych osobowych jest Rada Działalności Pożytku Publicznego</w:t>
      </w:r>
    </w:p>
    <w:p w14:paraId="6E1449C7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Województwa Śląskiego z siedzibą w Katowicach 40-037, ul. Ligonia 46, adres email:</w:t>
      </w:r>
    </w:p>
    <w:p w14:paraId="7496707B" w14:textId="22EA0245" w:rsid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kancelaria@slaskie.pl, strona internetowa: bip.slaskie.pl a także Mar</w:t>
      </w:r>
      <w:r>
        <w:rPr>
          <w:rFonts w:eastAsia="Calibri"/>
          <w:sz w:val="24"/>
          <w:szCs w:val="24"/>
        </w:rPr>
        <w:t xml:space="preserve">szałek Województwa Śląskiego, w </w:t>
      </w:r>
      <w:r w:rsidRPr="000F1A01">
        <w:rPr>
          <w:rFonts w:eastAsia="Calibri"/>
          <w:sz w:val="24"/>
          <w:szCs w:val="24"/>
        </w:rPr>
        <w:t>zakresie zapewnienia obsługi administracyjno-biurowej Rady i Komi</w:t>
      </w:r>
      <w:r>
        <w:rPr>
          <w:rFonts w:eastAsia="Calibri"/>
          <w:sz w:val="24"/>
          <w:szCs w:val="24"/>
        </w:rPr>
        <w:t xml:space="preserve">sji Wyborczej oraz archiwizacji </w:t>
      </w:r>
      <w:r w:rsidRPr="000F1A01">
        <w:rPr>
          <w:rFonts w:eastAsia="Calibri"/>
          <w:sz w:val="24"/>
          <w:szCs w:val="24"/>
        </w:rPr>
        <w:t>dokumentacji.</w:t>
      </w:r>
    </w:p>
    <w:p w14:paraId="0665DBDA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</w:p>
    <w:p w14:paraId="4682ECD7" w14:textId="7280E637" w:rsid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2. Została wyznaczona osoba do kontaktu w sprawie przetwarzania</w:t>
      </w:r>
      <w:r>
        <w:rPr>
          <w:rFonts w:eastAsia="Calibri"/>
          <w:sz w:val="24"/>
          <w:szCs w:val="24"/>
        </w:rPr>
        <w:t xml:space="preserve"> danych osobowych, adres email: </w:t>
      </w:r>
      <w:r w:rsidRPr="000F1A01">
        <w:rPr>
          <w:rFonts w:eastAsia="Calibri"/>
          <w:sz w:val="24"/>
          <w:szCs w:val="24"/>
        </w:rPr>
        <w:t>daneosobowe@slaskie.pl lub na adres siedziby administratora.</w:t>
      </w:r>
    </w:p>
    <w:p w14:paraId="560CC73D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</w:p>
    <w:p w14:paraId="27C4BD16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3. Pani/Pana dane osobowe przetwarzane będą w celach:</w:t>
      </w:r>
    </w:p>
    <w:p w14:paraId="4196CBAF" w14:textId="2AD8A3D2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F1A01">
        <w:rPr>
          <w:rFonts w:eastAsia="Calibri"/>
          <w:sz w:val="24"/>
          <w:szCs w:val="24"/>
        </w:rPr>
        <w:t xml:space="preserve"> rozpatrzenia zgłoszenia organizacji pozarządowej wskazującej kandydata na członka do Komisji</w:t>
      </w:r>
    </w:p>
    <w:p w14:paraId="5110D87B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Wyborczej Komitetu Monitorującego Programu Fundusze Europejskie dla Śląskiego 2021-2027;</w:t>
      </w:r>
    </w:p>
    <w:p w14:paraId="0E4DD3B5" w14:textId="341591BD" w:rsidR="000F1A01" w:rsidRDefault="000F1A01" w:rsidP="000F1A0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F1A01">
        <w:rPr>
          <w:rFonts w:eastAsia="Calibri"/>
          <w:sz w:val="24"/>
          <w:szCs w:val="24"/>
        </w:rPr>
        <w:t xml:space="preserve"> archiwizacji dokumentacji.</w:t>
      </w:r>
    </w:p>
    <w:p w14:paraId="3A84CA37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</w:p>
    <w:p w14:paraId="5ABF853E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4. Podstawą przetwarzania Pani/Pana danych osobowych jest:</w:t>
      </w:r>
    </w:p>
    <w:p w14:paraId="7C108F7E" w14:textId="1C2DC15D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F1A01">
        <w:rPr>
          <w:rFonts w:eastAsia="Calibri"/>
          <w:sz w:val="24"/>
          <w:szCs w:val="24"/>
        </w:rPr>
        <w:t xml:space="preserve"> obowiązek prawny administratora danych (art. 6 ust. 1: lit. c RODO) w </w:t>
      </w:r>
      <w:r>
        <w:rPr>
          <w:rFonts w:eastAsia="Calibri"/>
          <w:sz w:val="24"/>
          <w:szCs w:val="24"/>
        </w:rPr>
        <w:t xml:space="preserve">związku z art.  41a ust. 2 pkt. </w:t>
      </w:r>
      <w:r w:rsidRPr="000F1A01">
        <w:rPr>
          <w:rFonts w:eastAsia="Calibri"/>
          <w:sz w:val="24"/>
          <w:szCs w:val="24"/>
        </w:rPr>
        <w:t xml:space="preserve">6 ustawy z dnia 24 kwietnia 2003 r. o działalności pożytku publicznego </w:t>
      </w:r>
      <w:r>
        <w:rPr>
          <w:rFonts w:eastAsia="Calibri"/>
          <w:sz w:val="24"/>
          <w:szCs w:val="24"/>
        </w:rPr>
        <w:t xml:space="preserve">i o wolontariacie, art. 17 ust. </w:t>
      </w:r>
      <w:r w:rsidRPr="000F1A01">
        <w:rPr>
          <w:rFonts w:eastAsia="Calibri"/>
          <w:sz w:val="24"/>
          <w:szCs w:val="24"/>
        </w:rPr>
        <w:t>1 pkt 3 lit. b oraz art. 18 ust. 1 ustawy z dnia 28 kwietnia 2022</w:t>
      </w:r>
      <w:r>
        <w:rPr>
          <w:rFonts w:eastAsia="Calibri"/>
          <w:sz w:val="24"/>
          <w:szCs w:val="24"/>
        </w:rPr>
        <w:t xml:space="preserve"> r. o zasadach realizacji zadań </w:t>
      </w:r>
      <w:r w:rsidRPr="000F1A01">
        <w:rPr>
          <w:rFonts w:eastAsia="Calibri"/>
          <w:sz w:val="24"/>
          <w:szCs w:val="24"/>
        </w:rPr>
        <w:t>finansowanych ze środków europejskich w perspektywie finansowej 2021-2027 oraz uchwała nr 95</w:t>
      </w:r>
    </w:p>
    <w:p w14:paraId="225DC40B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Rady Działalności Pożytku Publicznego z dnia 10 listopada 2022 r. w sprawie procedury wyłaniania</w:t>
      </w:r>
    </w:p>
    <w:p w14:paraId="0236A9CC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organizacji pozarządowych do składów komitetów monitorujących programy polityki spójności na</w:t>
      </w:r>
    </w:p>
    <w:p w14:paraId="061CBBBF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lata 2021-2027;</w:t>
      </w:r>
    </w:p>
    <w:p w14:paraId="252E0A9B" w14:textId="33E101E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F1A01">
        <w:rPr>
          <w:rFonts w:eastAsia="Calibri"/>
          <w:sz w:val="24"/>
          <w:szCs w:val="24"/>
        </w:rPr>
        <w:t xml:space="preserve"> obowiązek prawny administratora danych (art. 6 ust. 1: lit. c RODO</w:t>
      </w:r>
      <w:r>
        <w:rPr>
          <w:rFonts w:eastAsia="Calibri"/>
          <w:sz w:val="24"/>
          <w:szCs w:val="24"/>
        </w:rPr>
        <w:t xml:space="preserve">) wynikający z ustawy z dnia 14 </w:t>
      </w:r>
      <w:r w:rsidRPr="000F1A01">
        <w:rPr>
          <w:rFonts w:eastAsia="Calibri"/>
          <w:sz w:val="24"/>
          <w:szCs w:val="24"/>
        </w:rPr>
        <w:t>lipca 1983 r. o narodowym zasobie archiwalnym i archiwach (w szczególności art. 6) oraz</w:t>
      </w:r>
    </w:p>
    <w:p w14:paraId="72A71FD6" w14:textId="5DBA8445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Rozporządzenia z dnia 18 stycznia 2011 r. Prezesa Rady</w:t>
      </w:r>
      <w:r>
        <w:rPr>
          <w:rFonts w:eastAsia="Calibri"/>
          <w:sz w:val="24"/>
          <w:szCs w:val="24"/>
        </w:rPr>
        <w:t xml:space="preserve"> Ministrów w sprawie instrukcji </w:t>
      </w:r>
      <w:r w:rsidRPr="000F1A01">
        <w:rPr>
          <w:rFonts w:eastAsia="Calibri"/>
          <w:sz w:val="24"/>
          <w:szCs w:val="24"/>
        </w:rPr>
        <w:t>kancelaryjnej, jednolitych rzeczowych wykazów akt oraz instrukcji w sprawie organizacji i zakresu</w:t>
      </w:r>
    </w:p>
    <w:p w14:paraId="107D54F3" w14:textId="206F3FD9" w:rsid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działania archiwów zakładowych.</w:t>
      </w:r>
    </w:p>
    <w:p w14:paraId="66F12280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</w:p>
    <w:p w14:paraId="333099A9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5. Odbiorcami/kategoriami odbiorców Pani/Pana danych osobowych będą:</w:t>
      </w:r>
    </w:p>
    <w:p w14:paraId="60E22869" w14:textId="4A01E00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osoby upoważnione przez administratora danych osobowych, operator pocztowy lub ku</w:t>
      </w:r>
      <w:r>
        <w:rPr>
          <w:rFonts w:eastAsia="Calibri"/>
          <w:sz w:val="24"/>
          <w:szCs w:val="24"/>
        </w:rPr>
        <w:t xml:space="preserve">rier (w przypadku </w:t>
      </w:r>
      <w:r w:rsidRPr="000F1A01">
        <w:rPr>
          <w:rFonts w:eastAsia="Calibri"/>
          <w:sz w:val="24"/>
          <w:szCs w:val="24"/>
        </w:rPr>
        <w:t>korespondencji papierowej), operator platformy do komunikacji elektron</w:t>
      </w:r>
      <w:r>
        <w:rPr>
          <w:rFonts w:eastAsia="Calibri"/>
          <w:sz w:val="24"/>
          <w:szCs w:val="24"/>
        </w:rPr>
        <w:t xml:space="preserve">icznej (w przypadku komunikacji </w:t>
      </w:r>
      <w:r w:rsidRPr="000F1A01">
        <w:rPr>
          <w:rFonts w:eastAsia="Calibri"/>
          <w:sz w:val="24"/>
          <w:szCs w:val="24"/>
        </w:rPr>
        <w:t>elektronicznej), podmioty realizujące archiwizację, obsługę bankową</w:t>
      </w:r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lastRenderedPageBreak/>
        <w:t xml:space="preserve">dostawcy zapewniający obsługę </w:t>
      </w:r>
      <w:r w:rsidRPr="000F1A01">
        <w:rPr>
          <w:rFonts w:eastAsia="Calibri"/>
          <w:sz w:val="24"/>
          <w:szCs w:val="24"/>
        </w:rPr>
        <w:t>teleinformatyczną Urzędu Marszałkowskiego Województwa Śląskiego.</w:t>
      </w:r>
    </w:p>
    <w:p w14:paraId="1783936A" w14:textId="5B7DB22D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Ponadto w zakresie stanowiącym informację publiczną dane będą uja</w:t>
      </w:r>
      <w:r>
        <w:rPr>
          <w:rFonts w:eastAsia="Calibri"/>
          <w:sz w:val="24"/>
          <w:szCs w:val="24"/>
        </w:rPr>
        <w:t xml:space="preserve">wniane każdemu zainteresowanemu </w:t>
      </w:r>
      <w:r w:rsidRPr="000F1A01">
        <w:rPr>
          <w:rFonts w:eastAsia="Calibri"/>
          <w:sz w:val="24"/>
          <w:szCs w:val="24"/>
        </w:rPr>
        <w:t>taką informacją lub w BIP Urzędu.</w:t>
      </w:r>
    </w:p>
    <w:p w14:paraId="7C0364A2" w14:textId="21D67B16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 xml:space="preserve">6. Pani/Pana dane osobowe będą przechowywane przez okres 25 lat </w:t>
      </w:r>
      <w:r>
        <w:rPr>
          <w:rFonts w:eastAsia="Calibri"/>
          <w:sz w:val="24"/>
          <w:szCs w:val="24"/>
        </w:rPr>
        <w:t xml:space="preserve">od wytworzenia dokumentacji. Po </w:t>
      </w:r>
      <w:r w:rsidRPr="000F1A01">
        <w:rPr>
          <w:rFonts w:eastAsia="Calibri"/>
          <w:sz w:val="24"/>
          <w:szCs w:val="24"/>
        </w:rPr>
        <w:t>upływie tego okresu akta sprawy zostaną przekazane do Archiwum Państwowego.</w:t>
      </w:r>
    </w:p>
    <w:p w14:paraId="7AB4310B" w14:textId="77777777" w:rsidR="000F1A01" w:rsidRDefault="000F1A01" w:rsidP="000F1A01">
      <w:pPr>
        <w:jc w:val="both"/>
        <w:rPr>
          <w:rFonts w:eastAsia="Calibri"/>
          <w:sz w:val="24"/>
          <w:szCs w:val="24"/>
        </w:rPr>
      </w:pPr>
    </w:p>
    <w:p w14:paraId="2938A492" w14:textId="32AB8FB0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7. Posiada Pani/Pan prawo do:</w:t>
      </w:r>
    </w:p>
    <w:p w14:paraId="7D0E497B" w14:textId="2428EBB4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F1A01">
        <w:rPr>
          <w:rFonts w:eastAsia="Calibri"/>
          <w:sz w:val="24"/>
          <w:szCs w:val="24"/>
        </w:rPr>
        <w:t xml:space="preserve"> dostępu do swoich danych oraz otrzymania ich kopii;</w:t>
      </w:r>
    </w:p>
    <w:p w14:paraId="2825E8B9" w14:textId="256403D9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F1A01">
        <w:rPr>
          <w:rFonts w:eastAsia="Calibri"/>
          <w:sz w:val="24"/>
          <w:szCs w:val="24"/>
        </w:rPr>
        <w:t xml:space="preserve"> sprostowania (poprawiania) swoich danych, jeśli są błędne lub nieaktualne;</w:t>
      </w:r>
    </w:p>
    <w:p w14:paraId="515DD08E" w14:textId="6065D8CE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F1A01">
        <w:rPr>
          <w:rFonts w:eastAsia="Calibri"/>
          <w:sz w:val="24"/>
          <w:szCs w:val="24"/>
        </w:rPr>
        <w:t xml:space="preserve"> usunięcia lub ograniczenia przetwarzania danych osobowych w przypadku wystąpienia przesłanek</w:t>
      </w:r>
    </w:p>
    <w:p w14:paraId="1716BF24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określonych w art. 17 i 18 RODO;</w:t>
      </w:r>
    </w:p>
    <w:p w14:paraId="5EAF7C9A" w14:textId="56464521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0F1A01">
        <w:rPr>
          <w:rFonts w:eastAsia="Calibri"/>
          <w:sz w:val="24"/>
          <w:szCs w:val="24"/>
        </w:rPr>
        <w:t>wniesienia skargi do Prezesa Urzędu Ochrony Danych Osobowych</w:t>
      </w:r>
    </w:p>
    <w:p w14:paraId="0D4C0673" w14:textId="77777777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  <w:r w:rsidRPr="000F1A01">
        <w:rPr>
          <w:rFonts w:eastAsia="Calibri"/>
          <w:sz w:val="24"/>
          <w:szCs w:val="24"/>
        </w:rPr>
        <w:t>Adres: Urząd Ochrony Danych Osobowych ul. Stawki 2 00-193 Warszawa</w:t>
      </w:r>
    </w:p>
    <w:p w14:paraId="7457F836" w14:textId="23A31555" w:rsidR="000F1A01" w:rsidRPr="000F1A01" w:rsidRDefault="000F1A01" w:rsidP="000F1A01">
      <w:pPr>
        <w:jc w:val="both"/>
        <w:rPr>
          <w:rFonts w:eastAsia="Calibri"/>
          <w:sz w:val="24"/>
          <w:szCs w:val="24"/>
        </w:rPr>
      </w:pPr>
    </w:p>
    <w:p w14:paraId="4127C449" w14:textId="07BF48B8" w:rsidR="001D57EE" w:rsidRPr="007D2809" w:rsidRDefault="000F1A01" w:rsidP="000F1A01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Pr="000F1A01">
        <w:rPr>
          <w:rFonts w:eastAsia="Calibri"/>
          <w:sz w:val="24"/>
          <w:szCs w:val="24"/>
        </w:rPr>
        <w:t>. Podanie danych osobowych jest dobrowolne. Niepodanie danych skutkuje odrzuceniem zgłoszenia.</w:t>
      </w:r>
    </w:p>
    <w:p w14:paraId="48B04F85" w14:textId="0332888E" w:rsidR="00FE021A" w:rsidRPr="007D2809" w:rsidRDefault="00FE021A" w:rsidP="007D2809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5D777F1" w14:textId="762129B2" w:rsidR="003F001A" w:rsidRPr="007D2809" w:rsidRDefault="003F001A" w:rsidP="007D2809">
      <w:pPr>
        <w:spacing w:line="240" w:lineRule="auto"/>
        <w:jc w:val="both"/>
        <w:rPr>
          <w:rFonts w:eastAsia="Calibri"/>
          <w:sz w:val="24"/>
          <w:szCs w:val="24"/>
          <w:lang w:val="pl-PL"/>
        </w:rPr>
      </w:pPr>
    </w:p>
    <w:p w14:paraId="2540BEDE" w14:textId="3FE7132E" w:rsidR="00F02625" w:rsidRPr="007D2809" w:rsidRDefault="00F02625" w:rsidP="007D2809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ED79EF5" w14:textId="50F9EF46" w:rsidR="00F02625" w:rsidRPr="003C49A6" w:rsidRDefault="00F02625" w:rsidP="007D2809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073AECE" w14:textId="77777777" w:rsidR="00FE021A" w:rsidRPr="003C49A6" w:rsidRDefault="00FE021A" w:rsidP="007D2809">
      <w:pPr>
        <w:spacing w:line="240" w:lineRule="auto"/>
        <w:jc w:val="both"/>
        <w:rPr>
          <w:sz w:val="24"/>
          <w:szCs w:val="24"/>
        </w:rPr>
      </w:pPr>
    </w:p>
    <w:sectPr w:rsidR="00FE021A" w:rsidRPr="003C49A6" w:rsidSect="00E86AE3">
      <w:footerReference w:type="default" r:id="rId10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34CD5" w14:textId="77777777" w:rsidR="00C94590" w:rsidRDefault="00C94590">
      <w:pPr>
        <w:spacing w:line="240" w:lineRule="auto"/>
      </w:pPr>
      <w:r>
        <w:separator/>
      </w:r>
    </w:p>
  </w:endnote>
  <w:endnote w:type="continuationSeparator" w:id="0">
    <w:p w14:paraId="6E259EA3" w14:textId="77777777" w:rsidR="00C94590" w:rsidRDefault="00C94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632B71C8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0F1A01" w:rsidRPr="000F1A01">
          <w:rPr>
            <w:rFonts w:asciiTheme="majorHAnsi" w:hAnsiTheme="majorHAnsi" w:cstheme="majorHAnsi"/>
            <w:noProof/>
            <w:lang w:val="pl-PL"/>
          </w:rPr>
          <w:t>11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68AB8" w14:textId="77777777" w:rsidR="00C94590" w:rsidRDefault="00C94590">
      <w:pPr>
        <w:spacing w:line="240" w:lineRule="auto"/>
      </w:pPr>
      <w:r>
        <w:separator/>
      </w:r>
    </w:p>
  </w:footnote>
  <w:footnote w:type="continuationSeparator" w:id="0">
    <w:p w14:paraId="74DC1881" w14:textId="77777777" w:rsidR="00C94590" w:rsidRDefault="00C945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FA69DC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50548"/>
    <w:multiLevelType w:val="hybridMultilevel"/>
    <w:tmpl w:val="1144A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33E54"/>
    <w:multiLevelType w:val="hybridMultilevel"/>
    <w:tmpl w:val="CEEA83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8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7"/>
  </w:num>
  <w:num w:numId="3">
    <w:abstractNumId w:val="34"/>
  </w:num>
  <w:num w:numId="4">
    <w:abstractNumId w:val="16"/>
  </w:num>
  <w:num w:numId="5">
    <w:abstractNumId w:val="28"/>
  </w:num>
  <w:num w:numId="6">
    <w:abstractNumId w:val="15"/>
  </w:num>
  <w:num w:numId="7">
    <w:abstractNumId w:val="25"/>
  </w:num>
  <w:num w:numId="8">
    <w:abstractNumId w:val="12"/>
  </w:num>
  <w:num w:numId="9">
    <w:abstractNumId w:val="21"/>
  </w:num>
  <w:num w:numId="10">
    <w:abstractNumId w:val="14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3"/>
  </w:num>
  <w:num w:numId="17">
    <w:abstractNumId w:val="32"/>
  </w:num>
  <w:num w:numId="18">
    <w:abstractNumId w:val="3"/>
  </w:num>
  <w:num w:numId="19">
    <w:abstractNumId w:val="10"/>
  </w:num>
  <w:num w:numId="20">
    <w:abstractNumId w:val="20"/>
  </w:num>
  <w:num w:numId="21">
    <w:abstractNumId w:val="27"/>
  </w:num>
  <w:num w:numId="22">
    <w:abstractNumId w:val="22"/>
  </w:num>
  <w:num w:numId="23">
    <w:abstractNumId w:val="33"/>
  </w:num>
  <w:num w:numId="24">
    <w:abstractNumId w:val="24"/>
  </w:num>
  <w:num w:numId="25">
    <w:abstractNumId w:val="29"/>
  </w:num>
  <w:num w:numId="26">
    <w:abstractNumId w:val="13"/>
  </w:num>
  <w:num w:numId="27">
    <w:abstractNumId w:val="30"/>
  </w:num>
  <w:num w:numId="28">
    <w:abstractNumId w:val="5"/>
  </w:num>
  <w:num w:numId="29">
    <w:abstractNumId w:val="31"/>
  </w:num>
  <w:num w:numId="30">
    <w:abstractNumId w:val="9"/>
  </w:num>
  <w:num w:numId="31">
    <w:abstractNumId w:val="2"/>
  </w:num>
  <w:num w:numId="32">
    <w:abstractNumId w:val="26"/>
  </w:num>
  <w:num w:numId="3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B192E"/>
    <w:rsid w:val="000D7A40"/>
    <w:rsid w:val="000E6EF6"/>
    <w:rsid w:val="000F1A01"/>
    <w:rsid w:val="00115646"/>
    <w:rsid w:val="001200E2"/>
    <w:rsid w:val="00142757"/>
    <w:rsid w:val="00142EE5"/>
    <w:rsid w:val="00174589"/>
    <w:rsid w:val="00177B3D"/>
    <w:rsid w:val="00185174"/>
    <w:rsid w:val="00191D87"/>
    <w:rsid w:val="001951D9"/>
    <w:rsid w:val="001A2B23"/>
    <w:rsid w:val="001C1AE4"/>
    <w:rsid w:val="001D57EE"/>
    <w:rsid w:val="001D5C7F"/>
    <w:rsid w:val="001E3DC4"/>
    <w:rsid w:val="00210F53"/>
    <w:rsid w:val="00214318"/>
    <w:rsid w:val="002263DE"/>
    <w:rsid w:val="00230B78"/>
    <w:rsid w:val="002440F8"/>
    <w:rsid w:val="002657D6"/>
    <w:rsid w:val="00286618"/>
    <w:rsid w:val="002B301D"/>
    <w:rsid w:val="002C1989"/>
    <w:rsid w:val="002D3F57"/>
    <w:rsid w:val="002D57C5"/>
    <w:rsid w:val="002F2BD7"/>
    <w:rsid w:val="0032454A"/>
    <w:rsid w:val="003336E9"/>
    <w:rsid w:val="00383122"/>
    <w:rsid w:val="003846F7"/>
    <w:rsid w:val="003C49A6"/>
    <w:rsid w:val="003E395A"/>
    <w:rsid w:val="003F001A"/>
    <w:rsid w:val="00400491"/>
    <w:rsid w:val="00462B74"/>
    <w:rsid w:val="00491137"/>
    <w:rsid w:val="00493F26"/>
    <w:rsid w:val="004B3CFB"/>
    <w:rsid w:val="005257E3"/>
    <w:rsid w:val="00532A17"/>
    <w:rsid w:val="005407DB"/>
    <w:rsid w:val="0054624D"/>
    <w:rsid w:val="005562C4"/>
    <w:rsid w:val="00565731"/>
    <w:rsid w:val="00584E04"/>
    <w:rsid w:val="005A30AB"/>
    <w:rsid w:val="005D14B4"/>
    <w:rsid w:val="005D1A14"/>
    <w:rsid w:val="005E1945"/>
    <w:rsid w:val="00601EFB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A4E00"/>
    <w:rsid w:val="007D2809"/>
    <w:rsid w:val="007D3D35"/>
    <w:rsid w:val="007F24E2"/>
    <w:rsid w:val="00800D87"/>
    <w:rsid w:val="00812643"/>
    <w:rsid w:val="0082119F"/>
    <w:rsid w:val="00825939"/>
    <w:rsid w:val="00854346"/>
    <w:rsid w:val="0086674E"/>
    <w:rsid w:val="00867355"/>
    <w:rsid w:val="00873976"/>
    <w:rsid w:val="008B67F3"/>
    <w:rsid w:val="008C2314"/>
    <w:rsid w:val="008F29F4"/>
    <w:rsid w:val="00910807"/>
    <w:rsid w:val="0094437B"/>
    <w:rsid w:val="0094760E"/>
    <w:rsid w:val="0097702A"/>
    <w:rsid w:val="0099390F"/>
    <w:rsid w:val="009B256F"/>
    <w:rsid w:val="009F5876"/>
    <w:rsid w:val="00A077E4"/>
    <w:rsid w:val="00A07A01"/>
    <w:rsid w:val="00A31772"/>
    <w:rsid w:val="00A57A82"/>
    <w:rsid w:val="00A63B59"/>
    <w:rsid w:val="00A858C7"/>
    <w:rsid w:val="00A92AD4"/>
    <w:rsid w:val="00AA7607"/>
    <w:rsid w:val="00AB4C1E"/>
    <w:rsid w:val="00AF1445"/>
    <w:rsid w:val="00AF6CCA"/>
    <w:rsid w:val="00AF7FD9"/>
    <w:rsid w:val="00B135C1"/>
    <w:rsid w:val="00B13E70"/>
    <w:rsid w:val="00B41AFA"/>
    <w:rsid w:val="00B43AE0"/>
    <w:rsid w:val="00B63C8E"/>
    <w:rsid w:val="00BA4890"/>
    <w:rsid w:val="00BE2F3B"/>
    <w:rsid w:val="00C035AD"/>
    <w:rsid w:val="00C2388D"/>
    <w:rsid w:val="00C249B8"/>
    <w:rsid w:val="00C358BB"/>
    <w:rsid w:val="00C53EE3"/>
    <w:rsid w:val="00C76E47"/>
    <w:rsid w:val="00C94590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B6E0F"/>
    <w:rsid w:val="00DF35D0"/>
    <w:rsid w:val="00DF3CFE"/>
    <w:rsid w:val="00E2389A"/>
    <w:rsid w:val="00E3681E"/>
    <w:rsid w:val="00E478F9"/>
    <w:rsid w:val="00E82F55"/>
    <w:rsid w:val="00E86AE3"/>
    <w:rsid w:val="00EE1A5E"/>
    <w:rsid w:val="00EE2519"/>
    <w:rsid w:val="00F00D6A"/>
    <w:rsid w:val="00F02625"/>
    <w:rsid w:val="00F118DB"/>
    <w:rsid w:val="00F1702F"/>
    <w:rsid w:val="00F2160E"/>
    <w:rsid w:val="00F75B36"/>
    <w:rsid w:val="00F87249"/>
    <w:rsid w:val="00FE021A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49AF"/>
    <w:pPr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49AF"/>
    <w:rPr>
      <w:lang w:val="pl-PL"/>
    </w:rPr>
  </w:style>
  <w:style w:type="character" w:customStyle="1" w:styleId="markedcontent">
    <w:name w:val="markedcontent"/>
    <w:basedOn w:val="Domylnaczcionkaakapitu"/>
    <w:rsid w:val="00FF49AF"/>
  </w:style>
  <w:style w:type="paragraph" w:styleId="Tekstdymka">
    <w:name w:val="Balloon Text"/>
    <w:basedOn w:val="Normalny"/>
    <w:link w:val="TekstdymkaZnak"/>
    <w:uiPriority w:val="99"/>
    <w:semiHidden/>
    <w:unhideWhenUsed/>
    <w:rsid w:val="009476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c94f5c0f87fd3e90ced49aa1fbd1542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27708823ad592e5c2bc091b343932d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0C3DC-1460-4ADA-8FAC-46A6CF01D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B4434-E68D-40D3-9827-E8BF6C146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34B22-F1DB-4BCC-A137-EAC9C8670D0B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6f0b49af-81dc-48d5-9933-dd0e604e99be"/>
    <ds:schemaRef ds:uri="http://purl.org/dc/terms/"/>
    <ds:schemaRef ds:uri="7c6cf09b-cc61-4cb9-b6cd-8ef0e7ec351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2012</Words>
  <Characters>12078</Characters>
  <Application>Microsoft Office Word</Application>
  <DocSecurity>4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Heller Sabina</cp:lastModifiedBy>
  <cp:revision>2</cp:revision>
  <cp:lastPrinted>2022-11-10T11:50:00Z</cp:lastPrinted>
  <dcterms:created xsi:type="dcterms:W3CDTF">2022-12-21T12:52:00Z</dcterms:created>
  <dcterms:modified xsi:type="dcterms:W3CDTF">2022-12-21T12:52:00Z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