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FB73" w14:textId="77777777" w:rsidR="00D51590" w:rsidRPr="00241417" w:rsidRDefault="00D51590" w:rsidP="00282DC1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5E1A358E" w14:textId="2CEA8DBB" w:rsidR="00D51590" w:rsidRPr="00241417" w:rsidRDefault="004A6282" w:rsidP="00282DC1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241417">
        <w:rPr>
          <w:rFonts w:ascii="Arial" w:eastAsia="Calibri" w:hAnsi="Arial" w:cs="Arial"/>
          <w:color w:val="000000" w:themeColor="text1"/>
          <w:sz w:val="21"/>
          <w:szCs w:val="21"/>
        </w:rPr>
        <w:t>Uchwała nr</w:t>
      </w:r>
      <w:r w:rsidR="00282DC1" w:rsidRPr="00282DC1">
        <w:rPr>
          <w:rFonts w:ascii="Arial" w:eastAsia="Calibri" w:hAnsi="Arial" w:cs="Arial"/>
          <w:color w:val="000000" w:themeColor="text1"/>
          <w:sz w:val="21"/>
          <w:szCs w:val="21"/>
        </w:rPr>
        <w:t xml:space="preserve"> 503</w:t>
      </w:r>
      <w:r w:rsidR="00282DC1">
        <w:rPr>
          <w:rFonts w:ascii="Arial" w:eastAsia="Calibri" w:hAnsi="Arial" w:cs="Arial"/>
          <w:color w:val="000000" w:themeColor="text1"/>
          <w:sz w:val="21"/>
          <w:szCs w:val="21"/>
        </w:rPr>
        <w:t>/</w:t>
      </w:r>
      <w:r w:rsidR="00282DC1" w:rsidRPr="00282DC1">
        <w:rPr>
          <w:rFonts w:ascii="Arial" w:eastAsia="Calibri" w:hAnsi="Arial" w:cs="Arial"/>
          <w:color w:val="000000" w:themeColor="text1"/>
          <w:sz w:val="21"/>
          <w:szCs w:val="21"/>
        </w:rPr>
        <w:t>67</w:t>
      </w:r>
      <w:r w:rsidR="00282DC1">
        <w:rPr>
          <w:rFonts w:ascii="Arial" w:eastAsia="Calibri" w:hAnsi="Arial" w:cs="Arial"/>
          <w:color w:val="000000" w:themeColor="text1"/>
          <w:sz w:val="21"/>
          <w:szCs w:val="21"/>
        </w:rPr>
        <w:t>/</w:t>
      </w:r>
      <w:r w:rsidR="00282DC1" w:rsidRPr="00282DC1">
        <w:rPr>
          <w:rFonts w:ascii="Arial" w:eastAsia="Calibri" w:hAnsi="Arial" w:cs="Arial"/>
          <w:color w:val="000000" w:themeColor="text1"/>
          <w:sz w:val="21"/>
          <w:szCs w:val="21"/>
        </w:rPr>
        <w:t>VII</w:t>
      </w:r>
      <w:r w:rsidR="00282DC1">
        <w:rPr>
          <w:rFonts w:ascii="Arial" w:eastAsia="Calibri" w:hAnsi="Arial" w:cs="Arial"/>
          <w:color w:val="000000" w:themeColor="text1"/>
          <w:sz w:val="21"/>
          <w:szCs w:val="21"/>
        </w:rPr>
        <w:t>/</w:t>
      </w:r>
      <w:r w:rsidR="00282DC1" w:rsidRPr="00282DC1">
        <w:rPr>
          <w:rFonts w:ascii="Arial" w:eastAsia="Calibri" w:hAnsi="Arial" w:cs="Arial"/>
          <w:color w:val="000000" w:themeColor="text1"/>
          <w:sz w:val="21"/>
          <w:szCs w:val="21"/>
        </w:rPr>
        <w:t>2025</w:t>
      </w:r>
    </w:p>
    <w:p w14:paraId="2E856D11" w14:textId="77777777" w:rsidR="00D51590" w:rsidRPr="00241417" w:rsidRDefault="004A6282" w:rsidP="00282DC1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241417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4FB5EEE8" w14:textId="04EF46EE" w:rsidR="00D51590" w:rsidRPr="00241417" w:rsidRDefault="004A6282" w:rsidP="00282DC1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241417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282DC1">
        <w:rPr>
          <w:rFonts w:ascii="Arial" w:eastAsia="Calibri" w:hAnsi="Arial" w:cs="Arial"/>
          <w:color w:val="000000" w:themeColor="text1"/>
          <w:sz w:val="21"/>
          <w:szCs w:val="21"/>
        </w:rPr>
        <w:t>12.03.2025 r.</w:t>
      </w:r>
    </w:p>
    <w:p w14:paraId="119B09EF" w14:textId="77777777" w:rsidR="00D51590" w:rsidRPr="00241417" w:rsidRDefault="00D51590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03D8CC87" w14:textId="77777777" w:rsidR="00D51590" w:rsidRPr="00241417" w:rsidRDefault="00D51590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1EEF3CA2" w14:textId="43D15CB9" w:rsidR="00D51590" w:rsidRPr="00C01608" w:rsidRDefault="004A6282" w:rsidP="00C01608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 w:rsidRPr="00C01608">
        <w:rPr>
          <w:rFonts w:ascii="Arial" w:eastAsia="Calibri" w:hAnsi="Arial" w:cs="Arial"/>
          <w:b/>
          <w:bCs/>
          <w:sz w:val="21"/>
          <w:szCs w:val="21"/>
        </w:rPr>
        <w:t>w sprawie</w:t>
      </w:r>
      <w:r w:rsidR="00241417" w:rsidRPr="00241417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b/>
          <w:bCs/>
          <w:sz w:val="21"/>
          <w:szCs w:val="21"/>
        </w:rPr>
        <w:t>przyjęcia projektów uchwał</w:t>
      </w:r>
      <w:r w:rsidR="00050F58" w:rsidRPr="00241417">
        <w:rPr>
          <w:rFonts w:ascii="Arial" w:eastAsia="Calibri" w:hAnsi="Arial" w:cs="Arial"/>
          <w:b/>
          <w:bCs/>
          <w:sz w:val="21"/>
          <w:szCs w:val="21"/>
        </w:rPr>
        <w:t xml:space="preserve"> Sejmiku Województwa Śląskiego </w:t>
      </w:r>
      <w:r w:rsidRPr="00241417">
        <w:rPr>
          <w:rFonts w:ascii="Arial" w:eastAsia="Calibri" w:hAnsi="Arial" w:cs="Arial"/>
          <w:b/>
          <w:bCs/>
          <w:sz w:val="21"/>
          <w:szCs w:val="21"/>
        </w:rPr>
        <w:t xml:space="preserve">zmieniających uchwały </w:t>
      </w:r>
      <w:r w:rsidR="00297123" w:rsidRPr="00241417">
        <w:rPr>
          <w:rFonts w:ascii="Arial" w:eastAsia="Calibri" w:hAnsi="Arial" w:cs="Arial"/>
          <w:b/>
          <w:bCs/>
          <w:sz w:val="21"/>
          <w:szCs w:val="21"/>
        </w:rPr>
        <w:t>w sprawie nadania statutów:</w:t>
      </w:r>
      <w:r w:rsidR="00297123" w:rsidRPr="00C01608">
        <w:rPr>
          <w:rFonts w:ascii="Arial" w:hAnsi="Arial" w:cs="Arial"/>
          <w:sz w:val="21"/>
          <w:szCs w:val="21"/>
        </w:rPr>
        <w:t xml:space="preserve"> </w:t>
      </w:r>
      <w:r w:rsidR="00311EE0" w:rsidRPr="00C01608">
        <w:rPr>
          <w:rFonts w:ascii="Arial" w:hAnsi="Arial" w:cs="Arial"/>
          <w:b/>
          <w:sz w:val="21"/>
          <w:szCs w:val="21"/>
        </w:rPr>
        <w:t>Zespołowi Wojewódzkich Przychodni Specjalistycznych w</w:t>
      </w:r>
      <w:r w:rsidR="00C212C9">
        <w:rPr>
          <w:rFonts w:ascii="Arial" w:hAnsi="Arial" w:cs="Arial"/>
          <w:b/>
          <w:sz w:val="21"/>
          <w:szCs w:val="21"/>
        </w:rPr>
        <w:t> </w:t>
      </w:r>
      <w:r w:rsidR="00311EE0" w:rsidRPr="00C01608">
        <w:rPr>
          <w:rFonts w:ascii="Arial" w:hAnsi="Arial" w:cs="Arial"/>
          <w:b/>
          <w:sz w:val="21"/>
          <w:szCs w:val="21"/>
        </w:rPr>
        <w:t xml:space="preserve">Katowicach, </w:t>
      </w:r>
      <w:r w:rsidR="004A7616" w:rsidRPr="00C01608">
        <w:rPr>
          <w:rFonts w:ascii="Arial" w:hAnsi="Arial" w:cs="Arial"/>
          <w:b/>
          <w:sz w:val="21"/>
          <w:szCs w:val="21"/>
        </w:rPr>
        <w:t>Wojewódzkiemu Szpitalowi Specjalistycznemu nr 4 w Bytomiu</w:t>
      </w:r>
      <w:r w:rsidR="009D0BE8" w:rsidRPr="00C01608">
        <w:rPr>
          <w:rFonts w:ascii="Arial" w:hAnsi="Arial" w:cs="Arial"/>
          <w:b/>
          <w:sz w:val="21"/>
          <w:szCs w:val="21"/>
        </w:rPr>
        <w:t>,</w:t>
      </w:r>
      <w:r w:rsidR="004A7616" w:rsidRPr="00C01608">
        <w:rPr>
          <w:rFonts w:ascii="Arial" w:hAnsi="Arial" w:cs="Arial"/>
          <w:b/>
          <w:sz w:val="21"/>
          <w:szCs w:val="21"/>
        </w:rPr>
        <w:t xml:space="preserve"> Centrum Pulmonologii i </w:t>
      </w:r>
      <w:r w:rsidR="004A7616" w:rsidRPr="0006790D">
        <w:rPr>
          <w:rFonts w:ascii="Arial" w:hAnsi="Arial" w:cs="Arial"/>
          <w:b/>
          <w:sz w:val="21"/>
          <w:szCs w:val="21"/>
        </w:rPr>
        <w:t xml:space="preserve">Torakochirurgii w Bystrej </w:t>
      </w:r>
      <w:r w:rsidR="00050F58" w:rsidRPr="00241417">
        <w:rPr>
          <w:rFonts w:ascii="Arial" w:eastAsia="Calibri" w:hAnsi="Arial" w:cs="Arial"/>
          <w:b/>
          <w:bCs/>
          <w:sz w:val="21"/>
          <w:szCs w:val="21"/>
        </w:rPr>
        <w:t xml:space="preserve">oraz poddania ich procedurze </w:t>
      </w:r>
      <w:r w:rsidR="00241417" w:rsidRPr="00241417">
        <w:rPr>
          <w:rFonts w:ascii="Arial" w:eastAsia="Calibri" w:hAnsi="Arial" w:cs="Arial"/>
          <w:b/>
          <w:bCs/>
          <w:sz w:val="21"/>
          <w:szCs w:val="21"/>
        </w:rPr>
        <w:t>opiniowani</w:t>
      </w:r>
      <w:r w:rsidR="00093FB6">
        <w:rPr>
          <w:rFonts w:ascii="Arial" w:eastAsia="Calibri" w:hAnsi="Arial" w:cs="Arial"/>
          <w:b/>
          <w:bCs/>
          <w:sz w:val="21"/>
          <w:szCs w:val="21"/>
        </w:rPr>
        <w:t>a</w:t>
      </w:r>
      <w:r w:rsidR="00241417" w:rsidRPr="00241417">
        <w:rPr>
          <w:rFonts w:ascii="Arial" w:eastAsia="Calibri" w:hAnsi="Arial" w:cs="Arial"/>
          <w:b/>
          <w:bCs/>
          <w:sz w:val="21"/>
          <w:szCs w:val="21"/>
        </w:rPr>
        <w:t xml:space="preserve"> i </w:t>
      </w:r>
      <w:r w:rsidR="00050F58" w:rsidRPr="00241417">
        <w:rPr>
          <w:rFonts w:ascii="Arial" w:eastAsia="Calibri" w:hAnsi="Arial" w:cs="Arial"/>
          <w:b/>
          <w:bCs/>
          <w:sz w:val="21"/>
          <w:szCs w:val="21"/>
        </w:rPr>
        <w:t xml:space="preserve">konsultacji </w:t>
      </w:r>
    </w:p>
    <w:p w14:paraId="5AF5CAD2" w14:textId="19608EA8" w:rsidR="00D51590" w:rsidRPr="00C01608" w:rsidRDefault="00D51590" w:rsidP="00C01608">
      <w:pPr>
        <w:pStyle w:val="NormalnyWeb"/>
        <w:spacing w:beforeAutospacing="0" w:after="0" w:line="276" w:lineRule="auto"/>
        <w:rPr>
          <w:rFonts w:ascii="Arial" w:hAnsi="Arial" w:cs="Arial"/>
          <w:bCs/>
          <w:sz w:val="21"/>
          <w:szCs w:val="21"/>
        </w:rPr>
      </w:pPr>
    </w:p>
    <w:p w14:paraId="2272CE6E" w14:textId="3746C0B7" w:rsidR="00D51590" w:rsidRPr="00241417" w:rsidRDefault="00C60DFB" w:rsidP="00C0160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241417">
        <w:rPr>
          <w:rFonts w:ascii="Arial" w:eastAsia="Calibri" w:hAnsi="Arial" w:cs="Arial"/>
          <w:sz w:val="21"/>
          <w:szCs w:val="21"/>
        </w:rPr>
        <w:t>Na podstawie art. 41 ust.</w:t>
      </w:r>
      <w:r w:rsidR="001113C4" w:rsidRPr="00241417">
        <w:rPr>
          <w:rFonts w:ascii="Arial" w:eastAsia="Calibri" w:hAnsi="Arial" w:cs="Arial"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sz w:val="21"/>
          <w:szCs w:val="21"/>
        </w:rPr>
        <w:t>1</w:t>
      </w:r>
      <w:r w:rsidR="00311EE0" w:rsidRPr="00241417">
        <w:rPr>
          <w:rFonts w:ascii="Arial" w:hAnsi="Arial" w:cs="Arial"/>
          <w:sz w:val="21"/>
          <w:szCs w:val="21"/>
        </w:rPr>
        <w:t xml:space="preserve"> ustawy z dnia 5 czerwca 1998 r. o samorządzie województwa </w:t>
      </w:r>
      <w:r w:rsidR="008F330E">
        <w:rPr>
          <w:rFonts w:ascii="Arial" w:hAnsi="Arial" w:cs="Arial"/>
          <w:sz w:val="21"/>
          <w:szCs w:val="21"/>
        </w:rPr>
        <w:br/>
      </w:r>
      <w:r w:rsidR="00311EE0" w:rsidRPr="00241417">
        <w:rPr>
          <w:rFonts w:ascii="Arial" w:hAnsi="Arial" w:cs="Arial"/>
          <w:sz w:val="21"/>
          <w:szCs w:val="21"/>
        </w:rPr>
        <w:t>(</w:t>
      </w:r>
      <w:proofErr w:type="spellStart"/>
      <w:r w:rsidR="00311EE0" w:rsidRPr="00241417">
        <w:rPr>
          <w:rFonts w:ascii="Arial" w:hAnsi="Arial" w:cs="Arial"/>
          <w:sz w:val="21"/>
          <w:szCs w:val="21"/>
        </w:rPr>
        <w:t>t.j</w:t>
      </w:r>
      <w:proofErr w:type="spellEnd"/>
      <w:r w:rsidR="00241417">
        <w:rPr>
          <w:rFonts w:ascii="Arial" w:hAnsi="Arial" w:cs="Arial"/>
          <w:sz w:val="21"/>
          <w:szCs w:val="21"/>
        </w:rPr>
        <w:t xml:space="preserve">. </w:t>
      </w:r>
      <w:r w:rsidR="00311EE0" w:rsidRPr="00241417">
        <w:rPr>
          <w:rFonts w:ascii="Arial" w:hAnsi="Arial" w:cs="Arial"/>
          <w:sz w:val="21"/>
          <w:szCs w:val="21"/>
        </w:rPr>
        <w:t>Dz. U. z</w:t>
      </w:r>
      <w:r w:rsidR="00241417">
        <w:rPr>
          <w:rFonts w:ascii="Arial" w:hAnsi="Arial" w:cs="Arial"/>
          <w:sz w:val="21"/>
          <w:szCs w:val="21"/>
        </w:rPr>
        <w:t> </w:t>
      </w:r>
      <w:r w:rsidR="00311EE0" w:rsidRPr="00241417">
        <w:rPr>
          <w:rFonts w:ascii="Arial" w:hAnsi="Arial" w:cs="Arial"/>
          <w:sz w:val="21"/>
          <w:szCs w:val="21"/>
        </w:rPr>
        <w:t>2024 r. poz. 566</w:t>
      </w:r>
      <w:r w:rsidR="00241417">
        <w:rPr>
          <w:rFonts w:ascii="Arial" w:hAnsi="Arial" w:cs="Arial"/>
          <w:sz w:val="21"/>
          <w:szCs w:val="21"/>
        </w:rPr>
        <w:t>,</w:t>
      </w:r>
      <w:r w:rsidR="002D74C5" w:rsidRPr="00241417">
        <w:rPr>
          <w:rFonts w:ascii="Arial" w:hAnsi="Arial" w:cs="Arial"/>
          <w:sz w:val="21"/>
          <w:szCs w:val="21"/>
        </w:rPr>
        <w:t xml:space="preserve"> z późn. zm.</w:t>
      </w:r>
      <w:r w:rsidR="00311EE0" w:rsidRPr="00241417">
        <w:rPr>
          <w:rFonts w:ascii="Arial" w:hAnsi="Arial" w:cs="Arial"/>
          <w:sz w:val="21"/>
          <w:szCs w:val="21"/>
        </w:rPr>
        <w:t>),</w:t>
      </w:r>
      <w:r w:rsidR="004A6282" w:rsidRPr="00241417">
        <w:rPr>
          <w:rFonts w:ascii="Arial" w:eastAsia="Calibri" w:hAnsi="Arial" w:cs="Arial"/>
          <w:sz w:val="21"/>
          <w:szCs w:val="21"/>
        </w:rPr>
        <w:t xml:space="preserve"> art. 4</w:t>
      </w:r>
      <w:r w:rsidR="00A43665" w:rsidRPr="00241417">
        <w:rPr>
          <w:rFonts w:ascii="Arial" w:eastAsia="Calibri" w:hAnsi="Arial" w:cs="Arial"/>
          <w:sz w:val="21"/>
          <w:szCs w:val="21"/>
        </w:rPr>
        <w:t>2</w:t>
      </w:r>
      <w:r w:rsidR="00311EE0" w:rsidRPr="00241417">
        <w:rPr>
          <w:rFonts w:ascii="Arial" w:hAnsi="Arial" w:cs="Arial"/>
          <w:sz w:val="21"/>
          <w:szCs w:val="21"/>
        </w:rPr>
        <w:t xml:space="preserve"> ustawy z dnia 15 kwietnia 2011 r. </w:t>
      </w:r>
      <w:r w:rsidR="00311EE0" w:rsidRPr="001D01CB">
        <w:rPr>
          <w:rFonts w:ascii="Arial" w:hAnsi="Arial" w:cs="Arial"/>
          <w:sz w:val="21"/>
          <w:szCs w:val="21"/>
        </w:rPr>
        <w:t>o działalności leczniczej (</w:t>
      </w:r>
      <w:proofErr w:type="spellStart"/>
      <w:r w:rsidR="00311EE0" w:rsidRPr="001D01CB">
        <w:rPr>
          <w:rFonts w:ascii="Arial" w:hAnsi="Arial" w:cs="Arial"/>
          <w:sz w:val="21"/>
          <w:szCs w:val="21"/>
        </w:rPr>
        <w:t>t</w:t>
      </w:r>
      <w:r w:rsidR="00241417">
        <w:rPr>
          <w:rFonts w:ascii="Arial" w:hAnsi="Arial" w:cs="Arial"/>
          <w:sz w:val="21"/>
          <w:szCs w:val="21"/>
        </w:rPr>
        <w:t>.</w:t>
      </w:r>
      <w:r w:rsidR="00311EE0" w:rsidRPr="00241417">
        <w:rPr>
          <w:rFonts w:ascii="Arial" w:hAnsi="Arial" w:cs="Arial"/>
          <w:sz w:val="21"/>
          <w:szCs w:val="21"/>
        </w:rPr>
        <w:t>j</w:t>
      </w:r>
      <w:proofErr w:type="spellEnd"/>
      <w:r w:rsidR="00241417">
        <w:rPr>
          <w:rFonts w:ascii="Arial" w:hAnsi="Arial" w:cs="Arial"/>
          <w:sz w:val="21"/>
          <w:szCs w:val="21"/>
        </w:rPr>
        <w:t>.</w:t>
      </w:r>
      <w:r w:rsidR="00311EE0" w:rsidRPr="00241417">
        <w:rPr>
          <w:rFonts w:ascii="Arial" w:hAnsi="Arial" w:cs="Arial"/>
          <w:sz w:val="21"/>
          <w:szCs w:val="21"/>
        </w:rPr>
        <w:t xml:space="preserve"> Dz. U. z 2024 r. poz. 799</w:t>
      </w:r>
      <w:r w:rsidR="00241417">
        <w:rPr>
          <w:rFonts w:ascii="Arial" w:hAnsi="Arial" w:cs="Arial"/>
          <w:sz w:val="21"/>
          <w:szCs w:val="21"/>
        </w:rPr>
        <w:t>,</w:t>
      </w:r>
      <w:r w:rsidR="002D74C5" w:rsidRPr="00241417">
        <w:rPr>
          <w:rFonts w:ascii="Arial" w:hAnsi="Arial" w:cs="Arial"/>
          <w:sz w:val="21"/>
          <w:szCs w:val="21"/>
        </w:rPr>
        <w:t xml:space="preserve"> z późn. zm.</w:t>
      </w:r>
      <w:r w:rsidR="00311EE0" w:rsidRPr="00241417">
        <w:rPr>
          <w:rFonts w:ascii="Arial" w:hAnsi="Arial" w:cs="Arial"/>
          <w:sz w:val="21"/>
          <w:szCs w:val="21"/>
        </w:rPr>
        <w:t>)</w:t>
      </w:r>
      <w:r w:rsidR="004A6282" w:rsidRPr="00241417">
        <w:rPr>
          <w:rFonts w:ascii="Arial" w:eastAsia="Calibri" w:hAnsi="Arial" w:cs="Arial"/>
          <w:sz w:val="21"/>
          <w:szCs w:val="21"/>
        </w:rPr>
        <w:t>, art.</w:t>
      </w:r>
      <w:r w:rsidR="00C212C9">
        <w:rPr>
          <w:rFonts w:ascii="Arial" w:eastAsia="Calibri" w:hAnsi="Arial" w:cs="Arial"/>
          <w:sz w:val="21"/>
          <w:szCs w:val="21"/>
        </w:rPr>
        <w:t xml:space="preserve"> </w:t>
      </w:r>
      <w:r w:rsidR="004A6282" w:rsidRPr="00241417">
        <w:rPr>
          <w:rFonts w:ascii="Arial" w:eastAsia="Calibri" w:hAnsi="Arial" w:cs="Arial"/>
          <w:sz w:val="21"/>
          <w:szCs w:val="21"/>
        </w:rPr>
        <w:t>19 ust.</w:t>
      </w:r>
      <w:r w:rsidR="001113C4" w:rsidRPr="00241417">
        <w:rPr>
          <w:rFonts w:ascii="Arial" w:eastAsia="Calibri" w:hAnsi="Arial" w:cs="Arial"/>
          <w:sz w:val="21"/>
          <w:szCs w:val="21"/>
        </w:rPr>
        <w:t xml:space="preserve"> </w:t>
      </w:r>
      <w:r w:rsidR="004A6282" w:rsidRPr="00241417">
        <w:rPr>
          <w:rFonts w:ascii="Arial" w:eastAsia="Calibri" w:hAnsi="Arial" w:cs="Arial"/>
          <w:sz w:val="21"/>
          <w:szCs w:val="21"/>
        </w:rPr>
        <w:t>1 i 2 ustaw</w:t>
      </w:r>
      <w:r w:rsidR="00311EE0" w:rsidRPr="00241417">
        <w:rPr>
          <w:rFonts w:ascii="Arial" w:eastAsia="Calibri" w:hAnsi="Arial" w:cs="Arial"/>
          <w:sz w:val="21"/>
          <w:szCs w:val="21"/>
        </w:rPr>
        <w:t xml:space="preserve">y z dnia 23 maja </w:t>
      </w:r>
      <w:r w:rsidR="004A6282" w:rsidRPr="00241417">
        <w:rPr>
          <w:rFonts w:ascii="Arial" w:eastAsia="Calibri" w:hAnsi="Arial" w:cs="Arial"/>
          <w:sz w:val="21"/>
          <w:szCs w:val="21"/>
        </w:rPr>
        <w:t xml:space="preserve">1991 r. </w:t>
      </w:r>
      <w:r w:rsidR="008F330E">
        <w:rPr>
          <w:rFonts w:ascii="Arial" w:eastAsia="Calibri" w:hAnsi="Arial" w:cs="Arial"/>
          <w:sz w:val="21"/>
          <w:szCs w:val="21"/>
        </w:rPr>
        <w:br/>
      </w:r>
      <w:r w:rsidR="00311EE0" w:rsidRPr="001D01CB">
        <w:rPr>
          <w:rFonts w:ascii="Arial" w:hAnsi="Arial" w:cs="Arial"/>
          <w:sz w:val="21"/>
          <w:szCs w:val="21"/>
        </w:rPr>
        <w:t>o związkach zawodowych (</w:t>
      </w:r>
      <w:proofErr w:type="spellStart"/>
      <w:r w:rsidR="00311EE0" w:rsidRPr="001D01CB">
        <w:rPr>
          <w:rFonts w:ascii="Arial" w:hAnsi="Arial" w:cs="Arial"/>
          <w:sz w:val="21"/>
          <w:szCs w:val="21"/>
        </w:rPr>
        <w:t>t.</w:t>
      </w:r>
      <w:r w:rsidR="00311EE0" w:rsidRPr="00241417">
        <w:rPr>
          <w:rFonts w:ascii="Arial" w:hAnsi="Arial" w:cs="Arial"/>
          <w:sz w:val="21"/>
          <w:szCs w:val="21"/>
        </w:rPr>
        <w:t>j</w:t>
      </w:r>
      <w:proofErr w:type="spellEnd"/>
      <w:r w:rsidR="00311EE0" w:rsidRPr="00241417">
        <w:rPr>
          <w:rFonts w:ascii="Arial" w:hAnsi="Arial" w:cs="Arial"/>
          <w:sz w:val="21"/>
          <w:szCs w:val="21"/>
        </w:rPr>
        <w:t>. Dz. U. z 2022 r. poz. 854</w:t>
      </w:r>
      <w:r w:rsidR="001D01CB">
        <w:rPr>
          <w:rFonts w:ascii="Arial" w:hAnsi="Arial" w:cs="Arial"/>
          <w:sz w:val="21"/>
          <w:szCs w:val="21"/>
        </w:rPr>
        <w:t>, z póź</w:t>
      </w:r>
      <w:r w:rsidR="00F247DE">
        <w:rPr>
          <w:rFonts w:ascii="Arial" w:hAnsi="Arial" w:cs="Arial"/>
          <w:sz w:val="21"/>
          <w:szCs w:val="21"/>
        </w:rPr>
        <w:t>n</w:t>
      </w:r>
      <w:r w:rsidR="001D01CB">
        <w:rPr>
          <w:rFonts w:ascii="Arial" w:hAnsi="Arial" w:cs="Arial"/>
          <w:sz w:val="21"/>
          <w:szCs w:val="21"/>
        </w:rPr>
        <w:t>. zm.)</w:t>
      </w:r>
      <w:r w:rsidR="00A43665" w:rsidRPr="00241417">
        <w:rPr>
          <w:rFonts w:ascii="Arial" w:hAnsi="Arial" w:cs="Arial"/>
          <w:sz w:val="21"/>
          <w:szCs w:val="21"/>
        </w:rPr>
        <w:t>,</w:t>
      </w:r>
      <w:r w:rsidR="00311EE0" w:rsidRPr="00241417">
        <w:rPr>
          <w:rFonts w:ascii="Arial" w:hAnsi="Arial" w:cs="Arial"/>
          <w:sz w:val="21"/>
          <w:szCs w:val="21"/>
        </w:rPr>
        <w:t xml:space="preserve"> </w:t>
      </w:r>
      <w:r w:rsidR="004A6282" w:rsidRPr="00241417">
        <w:rPr>
          <w:rFonts w:ascii="Arial" w:eastAsia="Calibri" w:hAnsi="Arial" w:cs="Arial"/>
          <w:sz w:val="21"/>
          <w:szCs w:val="21"/>
        </w:rPr>
        <w:t>ar</w:t>
      </w:r>
      <w:r w:rsidRPr="00241417">
        <w:rPr>
          <w:rFonts w:ascii="Arial" w:eastAsia="Calibri" w:hAnsi="Arial" w:cs="Arial"/>
          <w:sz w:val="21"/>
          <w:szCs w:val="21"/>
        </w:rPr>
        <w:t>t. 5 ust. 2 pkt. 3 i</w:t>
      </w:r>
      <w:bookmarkStart w:id="0" w:name="_GoBack"/>
      <w:bookmarkEnd w:id="0"/>
      <w:r w:rsidRPr="00241417">
        <w:rPr>
          <w:rFonts w:ascii="Arial" w:eastAsia="Calibri" w:hAnsi="Arial" w:cs="Arial"/>
          <w:sz w:val="21"/>
          <w:szCs w:val="21"/>
        </w:rPr>
        <w:t xml:space="preserve"> 4 ustawy </w:t>
      </w:r>
      <w:r w:rsidR="008F330E">
        <w:rPr>
          <w:rFonts w:ascii="Arial" w:eastAsia="Calibri" w:hAnsi="Arial" w:cs="Arial"/>
          <w:sz w:val="21"/>
          <w:szCs w:val="21"/>
        </w:rPr>
        <w:br/>
      </w:r>
      <w:r w:rsidR="007668E9" w:rsidRPr="00241417">
        <w:rPr>
          <w:rFonts w:ascii="Arial" w:eastAsia="Calibri" w:hAnsi="Arial" w:cs="Arial"/>
          <w:sz w:val="21"/>
          <w:szCs w:val="21"/>
        </w:rPr>
        <w:t xml:space="preserve">z dnia </w:t>
      </w:r>
      <w:r w:rsidR="004A6282" w:rsidRPr="00241417">
        <w:rPr>
          <w:rFonts w:ascii="Arial" w:eastAsia="Calibri" w:hAnsi="Arial" w:cs="Arial"/>
          <w:sz w:val="21"/>
          <w:szCs w:val="21"/>
        </w:rPr>
        <w:t>24</w:t>
      </w:r>
      <w:r w:rsidR="009707DC" w:rsidRPr="00241417">
        <w:rPr>
          <w:rFonts w:ascii="Arial" w:eastAsia="Calibri" w:hAnsi="Arial" w:cs="Arial"/>
          <w:sz w:val="21"/>
          <w:szCs w:val="21"/>
        </w:rPr>
        <w:t xml:space="preserve"> kwietnia 2003 r. </w:t>
      </w:r>
      <w:r w:rsidR="00311EE0" w:rsidRPr="001D01CB">
        <w:rPr>
          <w:rFonts w:ascii="Arial" w:hAnsi="Arial" w:cs="Arial"/>
          <w:sz w:val="21"/>
          <w:szCs w:val="21"/>
        </w:rPr>
        <w:t>o</w:t>
      </w:r>
      <w:r w:rsidR="00241417">
        <w:rPr>
          <w:rFonts w:ascii="Arial" w:hAnsi="Arial" w:cs="Arial"/>
          <w:sz w:val="21"/>
          <w:szCs w:val="21"/>
        </w:rPr>
        <w:t> </w:t>
      </w:r>
      <w:r w:rsidR="00311EE0" w:rsidRPr="00241417">
        <w:rPr>
          <w:rFonts w:ascii="Arial" w:hAnsi="Arial" w:cs="Arial"/>
          <w:sz w:val="21"/>
          <w:szCs w:val="21"/>
        </w:rPr>
        <w:t>działalności pożytku publicznego i o wolontariacie (</w:t>
      </w:r>
      <w:proofErr w:type="spellStart"/>
      <w:r w:rsidR="00311EE0" w:rsidRPr="00241417">
        <w:rPr>
          <w:rFonts w:ascii="Arial" w:hAnsi="Arial" w:cs="Arial"/>
          <w:sz w:val="21"/>
          <w:szCs w:val="21"/>
        </w:rPr>
        <w:t>t.j</w:t>
      </w:r>
      <w:proofErr w:type="spellEnd"/>
      <w:r w:rsidR="00311EE0" w:rsidRPr="00241417">
        <w:rPr>
          <w:rFonts w:ascii="Arial" w:hAnsi="Arial" w:cs="Arial"/>
          <w:sz w:val="21"/>
          <w:szCs w:val="21"/>
        </w:rPr>
        <w:t>. Dz. U. z 2024 r. poz. 1491</w:t>
      </w:r>
      <w:r w:rsidR="00241417">
        <w:rPr>
          <w:rFonts w:ascii="Arial" w:hAnsi="Arial" w:cs="Arial"/>
          <w:sz w:val="21"/>
          <w:szCs w:val="21"/>
        </w:rPr>
        <w:t>,</w:t>
      </w:r>
      <w:r w:rsidR="002D74C5" w:rsidRPr="00241417">
        <w:rPr>
          <w:rFonts w:ascii="Arial" w:hAnsi="Arial" w:cs="Arial"/>
          <w:sz w:val="21"/>
          <w:szCs w:val="21"/>
        </w:rPr>
        <w:t xml:space="preserve"> z</w:t>
      </w:r>
      <w:r w:rsidR="00F247DE">
        <w:rPr>
          <w:rFonts w:ascii="Arial" w:hAnsi="Arial" w:cs="Arial"/>
          <w:sz w:val="21"/>
          <w:szCs w:val="21"/>
        </w:rPr>
        <w:t> </w:t>
      </w:r>
      <w:proofErr w:type="spellStart"/>
      <w:r w:rsidR="002D74C5" w:rsidRPr="00241417">
        <w:rPr>
          <w:rFonts w:ascii="Arial" w:hAnsi="Arial" w:cs="Arial"/>
          <w:sz w:val="21"/>
          <w:szCs w:val="21"/>
        </w:rPr>
        <w:t>późn</w:t>
      </w:r>
      <w:proofErr w:type="spellEnd"/>
      <w:r w:rsidR="002D74C5" w:rsidRPr="00241417">
        <w:rPr>
          <w:rFonts w:ascii="Arial" w:hAnsi="Arial" w:cs="Arial"/>
          <w:sz w:val="21"/>
          <w:szCs w:val="21"/>
        </w:rPr>
        <w:t>. zm.</w:t>
      </w:r>
      <w:r w:rsidR="00311EE0" w:rsidRPr="00241417">
        <w:rPr>
          <w:rFonts w:ascii="Arial" w:hAnsi="Arial" w:cs="Arial"/>
          <w:sz w:val="21"/>
          <w:szCs w:val="21"/>
        </w:rPr>
        <w:t>)</w:t>
      </w:r>
      <w:r w:rsidR="004A6282" w:rsidRPr="00241417">
        <w:rPr>
          <w:rFonts w:ascii="Arial" w:eastAsia="Calibri" w:hAnsi="Arial" w:cs="Arial"/>
          <w:sz w:val="21"/>
          <w:szCs w:val="21"/>
        </w:rPr>
        <w:t xml:space="preserve"> </w:t>
      </w:r>
      <w:r w:rsidR="00311EE0" w:rsidRPr="00241417">
        <w:rPr>
          <w:rFonts w:ascii="Arial" w:hAnsi="Arial" w:cs="Arial"/>
          <w:sz w:val="21"/>
          <w:szCs w:val="21"/>
        </w:rPr>
        <w:t>oraz uchwały Nr IV/3/7/2010 Sejmiku Województwa Śląskiego z dnia 29 grudnia 2010 r. w</w:t>
      </w:r>
      <w:r w:rsidR="00F247DE">
        <w:rPr>
          <w:rFonts w:ascii="Arial" w:hAnsi="Arial" w:cs="Arial"/>
          <w:sz w:val="21"/>
          <w:szCs w:val="21"/>
        </w:rPr>
        <w:t> </w:t>
      </w:r>
      <w:r w:rsidR="00311EE0" w:rsidRPr="00241417">
        <w:rPr>
          <w:rFonts w:ascii="Arial" w:hAnsi="Arial" w:cs="Arial"/>
          <w:sz w:val="21"/>
          <w:szCs w:val="21"/>
        </w:rPr>
        <w:t>sprawie przyjęcia zasad i trybu konsultowania projektów aktów prawa miejscowego (Dz. Urz. Woj. Śl. z 2011</w:t>
      </w:r>
      <w:r w:rsidR="00510610">
        <w:rPr>
          <w:rFonts w:ascii="Arial" w:hAnsi="Arial" w:cs="Arial"/>
          <w:sz w:val="21"/>
          <w:szCs w:val="21"/>
        </w:rPr>
        <w:t xml:space="preserve"> </w:t>
      </w:r>
      <w:r w:rsidR="00311EE0" w:rsidRPr="00241417">
        <w:rPr>
          <w:rFonts w:ascii="Arial" w:hAnsi="Arial" w:cs="Arial"/>
          <w:sz w:val="21"/>
          <w:szCs w:val="21"/>
        </w:rPr>
        <w:t xml:space="preserve">r. Nr 30, poz. 542 </w:t>
      </w:r>
      <w:r w:rsidR="00241417" w:rsidRPr="00241417">
        <w:rPr>
          <w:rFonts w:ascii="Arial" w:hAnsi="Arial" w:cs="Arial"/>
          <w:sz w:val="21"/>
          <w:szCs w:val="21"/>
        </w:rPr>
        <w:t>oraz Nr 87, poz. 1619</w:t>
      </w:r>
      <w:r w:rsidR="00311EE0" w:rsidRPr="00241417">
        <w:rPr>
          <w:rFonts w:ascii="Arial" w:hAnsi="Arial" w:cs="Arial"/>
          <w:sz w:val="21"/>
          <w:szCs w:val="21"/>
        </w:rPr>
        <w:t>)</w:t>
      </w:r>
      <w:r w:rsidR="00093FB6">
        <w:rPr>
          <w:rFonts w:ascii="Arial" w:hAnsi="Arial" w:cs="Arial"/>
          <w:sz w:val="21"/>
          <w:szCs w:val="21"/>
        </w:rPr>
        <w:t>.</w:t>
      </w:r>
    </w:p>
    <w:p w14:paraId="29661A45" w14:textId="77777777" w:rsidR="00B478FF" w:rsidRPr="00241417" w:rsidRDefault="00B478FF" w:rsidP="00C01608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1"/>
          <w:szCs w:val="21"/>
        </w:rPr>
      </w:pPr>
    </w:p>
    <w:p w14:paraId="4D0A8768" w14:textId="77777777" w:rsidR="00D51590" w:rsidRPr="00241417" w:rsidRDefault="004A6282" w:rsidP="00C01608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b/>
          <w:bCs/>
          <w:color w:val="000000"/>
          <w:sz w:val="21"/>
          <w:szCs w:val="21"/>
        </w:rPr>
        <w:t>Zarząd Województwa Śląskiego</w:t>
      </w:r>
    </w:p>
    <w:p w14:paraId="27F97F6B" w14:textId="0FB5B983" w:rsidR="00D51590" w:rsidRPr="00241417" w:rsidRDefault="004A6282" w:rsidP="00C01608">
      <w:pPr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b/>
          <w:bCs/>
          <w:color w:val="000000"/>
          <w:sz w:val="21"/>
          <w:szCs w:val="21"/>
        </w:rPr>
        <w:t>uchwala</w:t>
      </w:r>
      <w:r w:rsidR="00241417">
        <w:rPr>
          <w:rFonts w:ascii="Arial" w:eastAsia="Calibri" w:hAnsi="Arial" w:cs="Arial"/>
          <w:b/>
          <w:bCs/>
          <w:color w:val="000000"/>
          <w:sz w:val="21"/>
          <w:szCs w:val="21"/>
        </w:rPr>
        <w:t>:</w:t>
      </w:r>
    </w:p>
    <w:p w14:paraId="2999EF29" w14:textId="77777777" w:rsidR="00D51590" w:rsidRPr="00241417" w:rsidRDefault="00D51590" w:rsidP="00C01608">
      <w:pPr>
        <w:spacing w:after="0" w:line="276" w:lineRule="auto"/>
        <w:rPr>
          <w:rFonts w:ascii="Arial" w:eastAsia="Calibri" w:hAnsi="Arial" w:cs="Arial"/>
          <w:b/>
          <w:bCs/>
          <w:color w:val="000000"/>
          <w:sz w:val="21"/>
          <w:szCs w:val="21"/>
        </w:rPr>
      </w:pPr>
    </w:p>
    <w:p w14:paraId="1178AFB8" w14:textId="72526547" w:rsidR="00D51590" w:rsidRPr="00C01608" w:rsidRDefault="001113C4" w:rsidP="00C01608">
      <w:pPr>
        <w:spacing w:after="120" w:line="276" w:lineRule="auto"/>
        <w:jc w:val="center"/>
        <w:rPr>
          <w:rFonts w:ascii="Arial" w:hAnsi="Arial" w:cs="Arial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§ 1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5DF9E5AE" w14:textId="6E20AB16" w:rsidR="00D51590" w:rsidRPr="00C01608" w:rsidRDefault="009707DC" w:rsidP="00C01608">
      <w:pPr>
        <w:suppressAutoHyphens/>
        <w:overflowPunct w:val="0"/>
        <w:snapToGrid w:val="0"/>
        <w:spacing w:after="0" w:line="276" w:lineRule="auto"/>
        <w:contextualSpacing/>
        <w:textAlignment w:val="baseline"/>
        <w:rPr>
          <w:rFonts w:ascii="Arial" w:hAnsi="Arial" w:cs="Arial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Przyjmuje się 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projekt uchwały Sejmiku W</w:t>
      </w:r>
      <w:r w:rsidR="004A6282" w:rsidRPr="00241417">
        <w:rPr>
          <w:rFonts w:ascii="Arial" w:eastAsia="Calibri" w:hAnsi="Arial" w:cs="Arial"/>
          <w:sz w:val="21"/>
          <w:szCs w:val="21"/>
        </w:rPr>
        <w:t>oj</w:t>
      </w:r>
      <w:r w:rsidR="004A6282" w:rsidRPr="00241417">
        <w:rPr>
          <w:rFonts w:ascii="Arial" w:eastAsia="Calibri" w:hAnsi="Arial" w:cs="Arial"/>
          <w:bCs/>
          <w:sz w:val="21"/>
          <w:szCs w:val="21"/>
        </w:rPr>
        <w:t>ewództwa Śląskiego w sprawie zmiany uchwały w sprawie nadania statutu</w:t>
      </w:r>
      <w:r w:rsidR="009168F5" w:rsidRPr="00241417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BA178F" w:rsidRPr="00241417">
        <w:rPr>
          <w:rFonts w:ascii="Arial" w:hAnsi="Arial" w:cs="Arial"/>
          <w:sz w:val="21"/>
          <w:szCs w:val="21"/>
        </w:rPr>
        <w:t>Zespołowi Wojewódzkich Przychodni Specjalistycznych w Katowicach</w:t>
      </w:r>
      <w:r w:rsidR="00AA7EBF" w:rsidRPr="00241417">
        <w:rPr>
          <w:rFonts w:ascii="Arial" w:hAnsi="Arial" w:cs="Arial"/>
          <w:color w:val="auto"/>
          <w:sz w:val="21"/>
          <w:szCs w:val="21"/>
        </w:rPr>
        <w:t xml:space="preserve">, </w:t>
      </w:r>
      <w:r w:rsidR="00AA7EBF" w:rsidRPr="00241417">
        <w:rPr>
          <w:rFonts w:ascii="Arial" w:eastAsia="Calibri" w:hAnsi="Arial" w:cs="Arial"/>
          <w:bCs/>
          <w:color w:val="auto"/>
          <w:sz w:val="21"/>
          <w:szCs w:val="21"/>
        </w:rPr>
        <w:t xml:space="preserve">stanowiący </w:t>
      </w:r>
      <w:r w:rsidR="00AA7EBF" w:rsidRPr="00241417">
        <w:rPr>
          <w:rFonts w:ascii="Arial" w:eastAsia="Calibri" w:hAnsi="Arial" w:cs="Arial"/>
          <w:bCs/>
          <w:sz w:val="21"/>
          <w:szCs w:val="21"/>
        </w:rPr>
        <w:t>załącznik nr 1 do niniejszej uchwały.</w:t>
      </w:r>
    </w:p>
    <w:p w14:paraId="56ED3B1F" w14:textId="77777777" w:rsidR="00D51590" w:rsidRPr="00241417" w:rsidRDefault="00D51590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4DB9EC3C" w14:textId="3F7DA62C" w:rsidR="003C0098" w:rsidRPr="00241417" w:rsidRDefault="001113C4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§ 2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4F7FFA28" w14:textId="31DAE49C" w:rsidR="003C0098" w:rsidRPr="00241417" w:rsidRDefault="003C0098" w:rsidP="00C01608">
      <w:pPr>
        <w:suppressAutoHyphens/>
        <w:overflowPunct w:val="0"/>
        <w:snapToGrid w:val="0"/>
        <w:spacing w:after="0" w:line="276" w:lineRule="auto"/>
        <w:contextualSpacing/>
        <w:textAlignment w:val="baseline"/>
        <w:rPr>
          <w:rFonts w:ascii="Arial" w:eastAsia="Calibri" w:hAnsi="Arial" w:cs="Arial"/>
          <w:bCs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Przyjmuje się projekt uchwały Sejmiku W</w:t>
      </w:r>
      <w:r w:rsidRPr="00241417">
        <w:rPr>
          <w:rFonts w:ascii="Arial" w:eastAsia="Calibri" w:hAnsi="Arial" w:cs="Arial"/>
          <w:sz w:val="21"/>
          <w:szCs w:val="21"/>
        </w:rPr>
        <w:t>oj</w:t>
      </w:r>
      <w:r w:rsidRPr="00241417">
        <w:rPr>
          <w:rFonts w:ascii="Arial" w:eastAsia="Calibri" w:hAnsi="Arial" w:cs="Arial"/>
          <w:bCs/>
          <w:sz w:val="21"/>
          <w:szCs w:val="21"/>
        </w:rPr>
        <w:t xml:space="preserve">ewództwa Śląskiego w sprawie zmiany </w:t>
      </w:r>
      <w:r w:rsidR="001D01CB">
        <w:rPr>
          <w:rFonts w:ascii="Arial" w:eastAsia="Calibri" w:hAnsi="Arial" w:cs="Arial"/>
          <w:bCs/>
          <w:sz w:val="21"/>
          <w:szCs w:val="21"/>
        </w:rPr>
        <w:t xml:space="preserve">uchwały </w:t>
      </w:r>
      <w:r w:rsidRPr="00241417">
        <w:rPr>
          <w:rFonts w:ascii="Arial" w:eastAsia="Calibri" w:hAnsi="Arial" w:cs="Arial"/>
          <w:bCs/>
          <w:sz w:val="21"/>
          <w:szCs w:val="21"/>
        </w:rPr>
        <w:t xml:space="preserve">w sprawie nadania statutu </w:t>
      </w:r>
      <w:r w:rsidRPr="00241417">
        <w:rPr>
          <w:rFonts w:ascii="Arial" w:hAnsi="Arial" w:cs="Arial"/>
          <w:sz w:val="21"/>
          <w:szCs w:val="21"/>
        </w:rPr>
        <w:t xml:space="preserve">Wojewódzkiemu Szpitalowi Specjalistycznemu nr 4 w Bytomiu, </w:t>
      </w:r>
      <w:r w:rsidR="00C1657B" w:rsidRPr="00241417">
        <w:rPr>
          <w:rFonts w:ascii="Arial" w:eastAsia="Calibri" w:hAnsi="Arial" w:cs="Arial"/>
          <w:bCs/>
          <w:sz w:val="21"/>
          <w:szCs w:val="21"/>
        </w:rPr>
        <w:t>stanowiący załącznik nr 2</w:t>
      </w:r>
      <w:r w:rsidRPr="00241417">
        <w:rPr>
          <w:rFonts w:ascii="Arial" w:eastAsia="Calibri" w:hAnsi="Arial" w:cs="Arial"/>
          <w:bCs/>
          <w:sz w:val="21"/>
          <w:szCs w:val="21"/>
        </w:rPr>
        <w:t xml:space="preserve"> do niniejszej uchwały.</w:t>
      </w:r>
    </w:p>
    <w:p w14:paraId="7482B131" w14:textId="77777777" w:rsidR="003C0098" w:rsidRPr="00C01608" w:rsidRDefault="003C0098" w:rsidP="00C01608">
      <w:pPr>
        <w:suppressAutoHyphens/>
        <w:overflowPunct w:val="0"/>
        <w:snapToGrid w:val="0"/>
        <w:spacing w:after="0" w:line="276" w:lineRule="auto"/>
        <w:contextualSpacing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6601F837" w14:textId="5CCEC69C" w:rsidR="00D51590" w:rsidRPr="00241417" w:rsidRDefault="003C0098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§ 3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749C3BA8" w14:textId="626C5174" w:rsidR="00D51590" w:rsidRPr="00C01608" w:rsidRDefault="009707DC" w:rsidP="00C01608">
      <w:pPr>
        <w:suppressAutoHyphens/>
        <w:overflowPunct w:val="0"/>
        <w:snapToGrid w:val="0"/>
        <w:spacing w:after="0" w:line="276" w:lineRule="auto"/>
        <w:contextualSpacing/>
        <w:textAlignment w:val="baseline"/>
        <w:rPr>
          <w:rFonts w:ascii="Arial" w:hAnsi="Arial" w:cs="Arial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Przyjmuje się 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projekt uchwały Sejmiku W</w:t>
      </w:r>
      <w:r w:rsidR="004A6282" w:rsidRPr="00241417">
        <w:rPr>
          <w:rFonts w:ascii="Arial" w:eastAsia="Calibri" w:hAnsi="Arial" w:cs="Arial"/>
          <w:sz w:val="21"/>
          <w:szCs w:val="21"/>
        </w:rPr>
        <w:t>oj</w:t>
      </w:r>
      <w:r w:rsidR="004A6282" w:rsidRPr="00241417">
        <w:rPr>
          <w:rFonts w:ascii="Arial" w:eastAsia="Calibri" w:hAnsi="Arial" w:cs="Arial"/>
          <w:bCs/>
          <w:sz w:val="21"/>
          <w:szCs w:val="21"/>
        </w:rPr>
        <w:t xml:space="preserve">ewództwa Śląskiego w sprawie zmiany uchwały w sprawie nadania statutu </w:t>
      </w:r>
      <w:r w:rsidR="00BA178F" w:rsidRPr="00241417">
        <w:rPr>
          <w:rFonts w:ascii="Arial" w:hAnsi="Arial" w:cs="Arial"/>
          <w:sz w:val="21"/>
          <w:szCs w:val="21"/>
        </w:rPr>
        <w:t>Centrum Pulmonologii i Torakochirurgii w Bystrej</w:t>
      </w:r>
      <w:r w:rsidR="00AA7EBF" w:rsidRPr="00241417">
        <w:rPr>
          <w:rFonts w:ascii="Arial" w:hAnsi="Arial" w:cs="Arial"/>
          <w:color w:val="auto"/>
          <w:sz w:val="21"/>
          <w:szCs w:val="21"/>
        </w:rPr>
        <w:t>,</w:t>
      </w:r>
      <w:r w:rsidR="00AA7EBF" w:rsidRPr="00241417">
        <w:rPr>
          <w:rFonts w:ascii="Arial" w:eastAsia="Calibri" w:hAnsi="Arial" w:cs="Arial"/>
          <w:bCs/>
          <w:color w:val="auto"/>
          <w:sz w:val="21"/>
          <w:szCs w:val="21"/>
        </w:rPr>
        <w:t xml:space="preserve"> </w:t>
      </w:r>
      <w:r w:rsidR="00C1657B" w:rsidRPr="00241417">
        <w:rPr>
          <w:rFonts w:ascii="Arial" w:eastAsia="Calibri" w:hAnsi="Arial" w:cs="Arial"/>
          <w:bCs/>
          <w:sz w:val="21"/>
          <w:szCs w:val="21"/>
        </w:rPr>
        <w:t>stanowiący załącznik nr 3</w:t>
      </w:r>
      <w:r w:rsidR="00AA7EBF" w:rsidRPr="00241417">
        <w:rPr>
          <w:rFonts w:ascii="Arial" w:eastAsia="Calibri" w:hAnsi="Arial" w:cs="Arial"/>
          <w:bCs/>
          <w:sz w:val="21"/>
          <w:szCs w:val="21"/>
        </w:rPr>
        <w:t xml:space="preserve"> do niniejszej uchwały.</w:t>
      </w:r>
    </w:p>
    <w:p w14:paraId="5599C372" w14:textId="27042E35" w:rsidR="00B478FF" w:rsidRPr="00241417" w:rsidRDefault="00B478FF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06EBBDB7" w14:textId="707DAC46" w:rsidR="00B478FF" w:rsidRPr="00241417" w:rsidRDefault="00E47DB8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§ 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4.</w:t>
      </w:r>
    </w:p>
    <w:p w14:paraId="1CD9CC08" w14:textId="59BE5DFF" w:rsidR="00050F58" w:rsidRPr="00C01608" w:rsidRDefault="004A6282" w:rsidP="00C01608">
      <w:pPr>
        <w:tabs>
          <w:tab w:val="left" w:pos="1796"/>
          <w:tab w:val="left" w:pos="5103"/>
        </w:tabs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Projekt</w:t>
      </w:r>
      <w:r w:rsidR="00E47DB8" w:rsidRPr="00241417">
        <w:rPr>
          <w:rFonts w:ascii="Arial" w:eastAsia="Calibri" w:hAnsi="Arial" w:cs="Arial"/>
          <w:color w:val="000000"/>
          <w:sz w:val="21"/>
          <w:szCs w:val="21"/>
        </w:rPr>
        <w:t>y uchwał, o których mowa w § 1-3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>, przekazuje się do zaopiniowania organizacjom związkowym, reprezentatywnym w rozumieniu ustawy z dnia 24 lipca 2015</w:t>
      </w:r>
      <w:r w:rsidR="00016F26" w:rsidRPr="00241417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r. </w:t>
      </w:r>
      <w:r w:rsidRPr="001D01CB">
        <w:rPr>
          <w:rFonts w:ascii="Arial" w:eastAsia="Calibri" w:hAnsi="Arial" w:cs="Arial"/>
          <w:color w:val="000000"/>
          <w:sz w:val="21"/>
          <w:szCs w:val="21"/>
        </w:rPr>
        <w:t>o Radzie Dialogu Społecznego i innych instytucjach dialogu społecznego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 (</w:t>
      </w:r>
      <w:proofErr w:type="spellStart"/>
      <w:r w:rsidR="00A33B56" w:rsidRPr="00241417">
        <w:rPr>
          <w:rFonts w:ascii="Arial" w:eastAsia="Calibri" w:hAnsi="Arial" w:cs="Arial"/>
          <w:color w:val="000000"/>
          <w:sz w:val="21"/>
          <w:szCs w:val="21"/>
        </w:rPr>
        <w:t>t.j</w:t>
      </w:r>
      <w:proofErr w:type="spellEnd"/>
      <w:r w:rsidR="00A33B56" w:rsidRPr="00241417">
        <w:rPr>
          <w:rFonts w:ascii="Arial" w:eastAsia="Calibri" w:hAnsi="Arial" w:cs="Arial"/>
          <w:color w:val="000000"/>
          <w:sz w:val="21"/>
          <w:szCs w:val="21"/>
        </w:rPr>
        <w:t>.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>Dz.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A33B56" w:rsidRPr="00241417">
        <w:rPr>
          <w:rFonts w:ascii="Arial" w:eastAsia="Calibri" w:hAnsi="Arial" w:cs="Arial"/>
          <w:color w:val="000000"/>
          <w:sz w:val="21"/>
          <w:szCs w:val="21"/>
        </w:rPr>
        <w:t>U. z 2018 r. poz. 2232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>,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 z późn. zm.), zgodnie z wymogami wynikającymi z art. 19 ustawy z dnia 23 maja 1991</w:t>
      </w:r>
      <w:r w:rsidR="00A33B56" w:rsidRPr="00241417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r. </w:t>
      </w:r>
      <w:r w:rsidRPr="001D01CB">
        <w:rPr>
          <w:rFonts w:ascii="Arial" w:eastAsia="Calibri" w:hAnsi="Arial" w:cs="Arial"/>
          <w:color w:val="000000"/>
          <w:sz w:val="21"/>
          <w:szCs w:val="21"/>
        </w:rPr>
        <w:t>o związkach zawodowych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 </w:t>
      </w:r>
    </w:p>
    <w:p w14:paraId="6A750B5F" w14:textId="77777777" w:rsidR="00C60DFB" w:rsidRPr="00C01608" w:rsidRDefault="00C60DFB" w:rsidP="00C01608">
      <w:pPr>
        <w:tabs>
          <w:tab w:val="left" w:pos="1796"/>
          <w:tab w:val="left" w:pos="5103"/>
        </w:tabs>
        <w:spacing w:after="0" w:line="276" w:lineRule="auto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27422BC2" w14:textId="73E89DAE" w:rsidR="00050F58" w:rsidRPr="00241417" w:rsidRDefault="004A6282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bookmarkStart w:id="1" w:name="__DdeLink__866_2493156690"/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§ </w:t>
      </w:r>
      <w:bookmarkEnd w:id="1"/>
      <w:r w:rsidR="00241417">
        <w:rPr>
          <w:rFonts w:ascii="Arial" w:eastAsia="Calibri" w:hAnsi="Arial" w:cs="Arial"/>
          <w:color w:val="000000"/>
          <w:sz w:val="21"/>
          <w:szCs w:val="21"/>
        </w:rPr>
        <w:t>5.</w:t>
      </w:r>
    </w:p>
    <w:p w14:paraId="309568B3" w14:textId="110FFEB0" w:rsidR="00D51590" w:rsidRDefault="00D47825" w:rsidP="00C01608">
      <w:pPr>
        <w:pStyle w:val="Akapitzlist"/>
        <w:numPr>
          <w:ilvl w:val="0"/>
          <w:numId w:val="5"/>
        </w:numPr>
        <w:spacing w:after="0" w:line="276" w:lineRule="auto"/>
        <w:ind w:left="426"/>
        <w:rPr>
          <w:rFonts w:ascii="Arial" w:eastAsia="Calibri" w:hAnsi="Arial" w:cs="Arial"/>
          <w:color w:val="000000"/>
          <w:sz w:val="21"/>
          <w:szCs w:val="21"/>
        </w:rPr>
      </w:pPr>
      <w:r w:rsidRPr="00C01608">
        <w:rPr>
          <w:rFonts w:ascii="Arial" w:eastAsia="Calibri" w:hAnsi="Arial" w:cs="Arial"/>
          <w:color w:val="000000"/>
          <w:sz w:val="21"/>
          <w:szCs w:val="21"/>
        </w:rPr>
        <w:t>P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rojekty u</w:t>
      </w:r>
      <w:r w:rsidR="00A43665" w:rsidRPr="00241417">
        <w:rPr>
          <w:rFonts w:ascii="Arial" w:eastAsia="Calibri" w:hAnsi="Arial" w:cs="Arial"/>
          <w:color w:val="000000"/>
          <w:sz w:val="21"/>
          <w:szCs w:val="21"/>
        </w:rPr>
        <w:t>chwał, o których mowa w § 1-3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 xml:space="preserve">,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poddaje się 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procedurze konsultacji zgodnie z Zasadami i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> 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 xml:space="preserve">trybem konsultowania projektów aktów prawa miejscowego przyjętymi uchwałą Nr IV/3/7/2010 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lastRenderedPageBreak/>
        <w:t>Sejmiku Województwa Śląskiego z dnia 29 grudnia 2010</w:t>
      </w:r>
      <w:r w:rsidR="00D44C7D" w:rsidRPr="00241417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r. w sprawie przyjęcia zasad i trybu konsultowania projektów aktów prawa m</w:t>
      </w:r>
      <w:r w:rsidR="0098573E" w:rsidRPr="00241417">
        <w:rPr>
          <w:rFonts w:ascii="Arial" w:eastAsia="Calibri" w:hAnsi="Arial" w:cs="Arial"/>
          <w:color w:val="000000"/>
          <w:sz w:val="21"/>
          <w:szCs w:val="21"/>
        </w:rPr>
        <w:t>iejscowego</w:t>
      </w:r>
      <w:r w:rsidR="004A6282" w:rsidRP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08D671B0" w14:textId="73D30D53" w:rsidR="00241417" w:rsidRPr="00241417" w:rsidRDefault="00241417" w:rsidP="00C01608">
      <w:pPr>
        <w:pStyle w:val="Akapitzlist"/>
        <w:numPr>
          <w:ilvl w:val="0"/>
          <w:numId w:val="5"/>
        </w:numPr>
        <w:spacing w:after="0" w:line="276" w:lineRule="auto"/>
        <w:ind w:left="426"/>
        <w:rPr>
          <w:rFonts w:ascii="Arial" w:eastAsia="Calibri" w:hAnsi="Arial" w:cs="Arial"/>
          <w:color w:val="000000"/>
          <w:sz w:val="21"/>
          <w:szCs w:val="21"/>
        </w:rPr>
      </w:pPr>
      <w:r>
        <w:rPr>
          <w:rFonts w:ascii="Arial" w:eastAsia="Calibri" w:hAnsi="Arial" w:cs="Arial"/>
          <w:color w:val="000000"/>
          <w:sz w:val="21"/>
          <w:szCs w:val="21"/>
        </w:rPr>
        <w:t>I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>nformacje o konsultacjach</w:t>
      </w:r>
      <w:r w:rsidR="001D01CB">
        <w:rPr>
          <w:rFonts w:ascii="Arial" w:eastAsia="Calibri" w:hAnsi="Arial" w:cs="Arial"/>
          <w:color w:val="000000"/>
          <w:sz w:val="21"/>
          <w:szCs w:val="21"/>
        </w:rPr>
        <w:t>,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 o których mowa w ust.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 xml:space="preserve">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1, w brzmieniu stanowiącym odpowiednio załączniki nr 4-6 do niniejszej uchwały zamieszcza się na stronie internetowej </w:t>
      </w:r>
      <w:r w:rsidR="00D16C2E" w:rsidRPr="00D16C2E">
        <w:rPr>
          <w:rFonts w:ascii="Arial" w:eastAsia="Calibri" w:hAnsi="Arial" w:cs="Arial"/>
          <w:color w:val="000000"/>
          <w:sz w:val="21"/>
          <w:szCs w:val="21"/>
        </w:rPr>
        <w:t xml:space="preserve">Biuletynu Informacji Publicznej Urzędu Marszałkowskiego </w:t>
      </w:r>
      <w:r w:rsidRPr="00241417">
        <w:rPr>
          <w:rFonts w:ascii="Arial" w:eastAsia="Calibri" w:hAnsi="Arial" w:cs="Arial"/>
          <w:color w:val="000000"/>
          <w:sz w:val="21"/>
          <w:szCs w:val="21"/>
        </w:rPr>
        <w:t>Województwa Śląskiego.</w:t>
      </w:r>
    </w:p>
    <w:p w14:paraId="2EF1F8F0" w14:textId="1F1DCE4C" w:rsidR="00241417" w:rsidRPr="00C01608" w:rsidRDefault="00241417" w:rsidP="00C01608">
      <w:pPr>
        <w:pStyle w:val="Akapitzlist"/>
        <w:spacing w:after="0" w:line="276" w:lineRule="auto"/>
        <w:jc w:val="both"/>
        <w:rPr>
          <w:rFonts w:ascii="Arial" w:eastAsia="Calibri" w:hAnsi="Arial" w:cs="Arial"/>
          <w:color w:val="000000"/>
          <w:sz w:val="21"/>
          <w:szCs w:val="21"/>
        </w:rPr>
      </w:pPr>
    </w:p>
    <w:p w14:paraId="010E3630" w14:textId="59182BE1" w:rsidR="00670529" w:rsidRPr="00241417" w:rsidRDefault="00C60DFB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§ 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>6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388C46AD" w14:textId="77777777" w:rsidR="00D51590" w:rsidRPr="00C01608" w:rsidRDefault="004A6282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Wykonanie uchwały powierza się Marszałkowi Województwa Śląskiego.</w:t>
      </w:r>
    </w:p>
    <w:p w14:paraId="78802FBD" w14:textId="77777777" w:rsidR="00D51590" w:rsidRPr="00C01608" w:rsidRDefault="00D51590" w:rsidP="00C0160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8B45E25" w14:textId="0F5834A0" w:rsidR="00D51590" w:rsidRPr="00C01608" w:rsidRDefault="00C60DFB" w:rsidP="00C01608">
      <w:pPr>
        <w:spacing w:after="120" w:line="276" w:lineRule="auto"/>
        <w:jc w:val="center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 xml:space="preserve">§ </w:t>
      </w:r>
      <w:r w:rsidR="00510610">
        <w:rPr>
          <w:rFonts w:ascii="Arial" w:eastAsia="Calibri" w:hAnsi="Arial" w:cs="Arial"/>
          <w:color w:val="000000"/>
          <w:sz w:val="21"/>
          <w:szCs w:val="21"/>
        </w:rPr>
        <w:t>7</w:t>
      </w:r>
      <w:r w:rsidR="00241417">
        <w:rPr>
          <w:rFonts w:ascii="Arial" w:eastAsia="Calibri" w:hAnsi="Arial" w:cs="Arial"/>
          <w:color w:val="000000"/>
          <w:sz w:val="21"/>
          <w:szCs w:val="21"/>
        </w:rPr>
        <w:t>.</w:t>
      </w:r>
    </w:p>
    <w:p w14:paraId="6A8C8E46" w14:textId="77777777" w:rsidR="00D51590" w:rsidRPr="00C01608" w:rsidRDefault="004A6282" w:rsidP="00C01608">
      <w:pPr>
        <w:spacing w:after="0" w:line="276" w:lineRule="auto"/>
        <w:rPr>
          <w:rFonts w:ascii="Arial" w:eastAsia="Calibri" w:hAnsi="Arial" w:cs="Arial"/>
          <w:color w:val="000000"/>
          <w:sz w:val="21"/>
          <w:szCs w:val="21"/>
        </w:rPr>
      </w:pPr>
      <w:r w:rsidRPr="00241417">
        <w:rPr>
          <w:rFonts w:ascii="Arial" w:eastAsia="Calibri" w:hAnsi="Arial" w:cs="Arial"/>
          <w:color w:val="000000"/>
          <w:sz w:val="21"/>
          <w:szCs w:val="21"/>
        </w:rPr>
        <w:t>Uchwała wchodzi w życie z dniem podjęcia.</w:t>
      </w:r>
    </w:p>
    <w:p w14:paraId="2D3B15A8" w14:textId="77777777" w:rsidR="00D51590" w:rsidRPr="00C01608" w:rsidRDefault="00D51590" w:rsidP="00C01608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AAC3AEA" w14:textId="72F74051" w:rsidR="0024736D" w:rsidRPr="00C01608" w:rsidRDefault="0024736D" w:rsidP="00C01608">
      <w:pPr>
        <w:spacing w:after="0" w:line="360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3C5D289B" w14:textId="77777777" w:rsidR="00EC40E1" w:rsidRPr="00C01608" w:rsidRDefault="00EC40E1" w:rsidP="00C01608">
      <w:pPr>
        <w:spacing w:after="0" w:line="360" w:lineRule="auto"/>
        <w:rPr>
          <w:rFonts w:ascii="Arial" w:eastAsia="Calibri" w:hAnsi="Arial" w:cs="Arial"/>
          <w:color w:val="000000"/>
          <w:sz w:val="21"/>
          <w:szCs w:val="21"/>
        </w:rPr>
      </w:pPr>
    </w:p>
    <w:p w14:paraId="5CEB970D" w14:textId="77777777" w:rsidR="009D0C53" w:rsidRPr="00C01608" w:rsidRDefault="009D0C53" w:rsidP="00C01608">
      <w:pPr>
        <w:spacing w:after="0" w:line="360" w:lineRule="auto"/>
        <w:rPr>
          <w:rFonts w:ascii="Arial" w:eastAsia="Calibri" w:hAnsi="Arial" w:cs="Arial"/>
          <w:color w:val="000000"/>
          <w:sz w:val="21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78032B" w:rsidRPr="00241417" w14:paraId="0379390D" w14:textId="77777777" w:rsidTr="00E25413">
        <w:tc>
          <w:tcPr>
            <w:tcW w:w="3369" w:type="dxa"/>
          </w:tcPr>
          <w:p w14:paraId="4E9E596F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 xml:space="preserve">Wojciech </w:t>
            </w:r>
            <w:proofErr w:type="spellStart"/>
            <w:r w:rsidRPr="00C01608"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BD9D1FD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E59A881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0A255A6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……………………………</w:t>
            </w:r>
          </w:p>
          <w:p w14:paraId="5EBC93A6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8032B" w:rsidRPr="00241417" w14:paraId="00A9C623" w14:textId="77777777" w:rsidTr="00E25413">
        <w:tc>
          <w:tcPr>
            <w:tcW w:w="3369" w:type="dxa"/>
          </w:tcPr>
          <w:p w14:paraId="5C8E50DB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Leszek Pietraszek</w:t>
            </w:r>
          </w:p>
        </w:tc>
        <w:tc>
          <w:tcPr>
            <w:tcW w:w="3402" w:type="dxa"/>
          </w:tcPr>
          <w:p w14:paraId="5AC0D70B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306BA02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241A9F9E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……………………………</w:t>
            </w:r>
          </w:p>
          <w:p w14:paraId="2C6A2F6A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8032B" w:rsidRPr="00241417" w14:paraId="71676A69" w14:textId="77777777" w:rsidTr="00E25413">
        <w:tc>
          <w:tcPr>
            <w:tcW w:w="3369" w:type="dxa"/>
          </w:tcPr>
          <w:p w14:paraId="0C22CAEA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Grzegorz Boski</w:t>
            </w:r>
          </w:p>
        </w:tc>
        <w:tc>
          <w:tcPr>
            <w:tcW w:w="3402" w:type="dxa"/>
          </w:tcPr>
          <w:p w14:paraId="2DCF2E34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02C52E7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F75271F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……………………………</w:t>
            </w:r>
          </w:p>
          <w:p w14:paraId="0C6A9F21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8032B" w:rsidRPr="00241417" w14:paraId="5DBB6FE2" w14:textId="77777777" w:rsidTr="00E25413">
        <w:tc>
          <w:tcPr>
            <w:tcW w:w="3369" w:type="dxa"/>
          </w:tcPr>
          <w:p w14:paraId="276A2B8B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Joanna Bojczuk</w:t>
            </w:r>
          </w:p>
        </w:tc>
        <w:tc>
          <w:tcPr>
            <w:tcW w:w="3402" w:type="dxa"/>
          </w:tcPr>
          <w:p w14:paraId="2F152E77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AA46332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6F7E5871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……………………………</w:t>
            </w:r>
          </w:p>
          <w:p w14:paraId="5D13DABD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78032B" w:rsidRPr="00241417" w14:paraId="3681B6C9" w14:textId="77777777" w:rsidTr="00E25413">
        <w:tc>
          <w:tcPr>
            <w:tcW w:w="3369" w:type="dxa"/>
          </w:tcPr>
          <w:p w14:paraId="7AC0082A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Rafał Adamczyk</w:t>
            </w:r>
          </w:p>
        </w:tc>
        <w:tc>
          <w:tcPr>
            <w:tcW w:w="3402" w:type="dxa"/>
          </w:tcPr>
          <w:p w14:paraId="34063602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6D52C337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B1802AE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  <w:r w:rsidRPr="00C01608">
              <w:rPr>
                <w:szCs w:val="21"/>
              </w:rPr>
              <w:t>……………………………</w:t>
            </w:r>
          </w:p>
          <w:p w14:paraId="032B7DB2" w14:textId="77777777" w:rsidR="0078032B" w:rsidRPr="00C01608" w:rsidRDefault="0078032B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68DFCEF9" w14:textId="1F02E056" w:rsidR="00241417" w:rsidRDefault="00241417" w:rsidP="00241417">
      <w:pPr>
        <w:spacing w:line="360" w:lineRule="auto"/>
        <w:rPr>
          <w:rFonts w:ascii="Arial" w:hAnsi="Arial" w:cs="Arial"/>
          <w:sz w:val="21"/>
          <w:szCs w:val="21"/>
        </w:rPr>
      </w:pPr>
    </w:p>
    <w:p w14:paraId="380D2D59" w14:textId="77777777" w:rsidR="00241417" w:rsidRPr="00241417" w:rsidRDefault="00241417" w:rsidP="00C01608">
      <w:pPr>
        <w:rPr>
          <w:rFonts w:ascii="Arial" w:hAnsi="Arial" w:cs="Arial"/>
          <w:sz w:val="21"/>
          <w:szCs w:val="21"/>
        </w:rPr>
      </w:pPr>
    </w:p>
    <w:p w14:paraId="066D1446" w14:textId="77777777" w:rsidR="00241417" w:rsidRPr="00241417" w:rsidRDefault="00241417" w:rsidP="00C01608">
      <w:pPr>
        <w:rPr>
          <w:rFonts w:ascii="Arial" w:hAnsi="Arial" w:cs="Arial"/>
          <w:sz w:val="21"/>
          <w:szCs w:val="21"/>
        </w:rPr>
      </w:pPr>
    </w:p>
    <w:p w14:paraId="6216861C" w14:textId="77777777" w:rsidR="00241417" w:rsidRPr="00241417" w:rsidRDefault="00241417" w:rsidP="00C01608">
      <w:pPr>
        <w:rPr>
          <w:rFonts w:ascii="Arial" w:hAnsi="Arial" w:cs="Arial"/>
          <w:sz w:val="21"/>
          <w:szCs w:val="21"/>
        </w:rPr>
      </w:pPr>
    </w:p>
    <w:p w14:paraId="17225113" w14:textId="77777777" w:rsidR="00241417" w:rsidRPr="00241417" w:rsidRDefault="00241417" w:rsidP="00C01608">
      <w:pPr>
        <w:rPr>
          <w:rFonts w:ascii="Arial" w:hAnsi="Arial" w:cs="Arial"/>
          <w:sz w:val="21"/>
          <w:szCs w:val="21"/>
        </w:rPr>
      </w:pPr>
    </w:p>
    <w:p w14:paraId="2EC8FE95" w14:textId="77777777" w:rsidR="00241417" w:rsidRPr="00241417" w:rsidRDefault="00241417" w:rsidP="00C01608">
      <w:pPr>
        <w:rPr>
          <w:rFonts w:ascii="Arial" w:hAnsi="Arial" w:cs="Arial"/>
          <w:sz w:val="21"/>
          <w:szCs w:val="21"/>
        </w:rPr>
      </w:pPr>
    </w:p>
    <w:p w14:paraId="4C6505A1" w14:textId="1A8D036C" w:rsidR="00D51590" w:rsidRPr="00C01608" w:rsidRDefault="00D51590" w:rsidP="00C01608">
      <w:pPr>
        <w:jc w:val="right"/>
        <w:rPr>
          <w:rFonts w:ascii="Arial" w:hAnsi="Arial" w:cs="Arial"/>
          <w:sz w:val="21"/>
          <w:szCs w:val="21"/>
        </w:rPr>
      </w:pPr>
    </w:p>
    <w:sectPr w:rsidR="00D51590" w:rsidRPr="00C01608">
      <w:footerReference w:type="default" r:id="rId7"/>
      <w:footerReference w:type="first" r:id="rId8"/>
      <w:pgSz w:w="11906" w:h="16838"/>
      <w:pgMar w:top="907" w:right="1134" w:bottom="1475" w:left="1134" w:header="0" w:footer="141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570B9" w14:textId="77777777" w:rsidR="000B5D7E" w:rsidRDefault="000B5D7E">
      <w:pPr>
        <w:spacing w:after="0" w:line="240" w:lineRule="auto"/>
      </w:pPr>
      <w:r>
        <w:separator/>
      </w:r>
    </w:p>
  </w:endnote>
  <w:endnote w:type="continuationSeparator" w:id="0">
    <w:p w14:paraId="4A9243B8" w14:textId="77777777" w:rsidR="000B5D7E" w:rsidRDefault="000B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C940D" w14:textId="4DDFF08B" w:rsidR="00D51590" w:rsidRDefault="004A6282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569D2">
      <w:rPr>
        <w:noProof/>
      </w:rPr>
      <w:t>2</w:t>
    </w:r>
    <w:r>
      <w:fldChar w:fldCharType="end"/>
    </w:r>
    <w:r>
      <w:rPr>
        <w:bCs/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7569D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90EB" w14:textId="743A5D80" w:rsidR="00241417" w:rsidRDefault="00241417" w:rsidP="0024141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569D2">
      <w:rPr>
        <w:noProof/>
      </w:rPr>
      <w:t>1</w:t>
    </w:r>
    <w:r>
      <w:fldChar w:fldCharType="end"/>
    </w:r>
    <w:r>
      <w:rPr>
        <w:bCs/>
        <w:sz w:val="18"/>
        <w:szCs w:val="18"/>
      </w:rPr>
      <w:t>/</w:t>
    </w:r>
    <w:r>
      <w:rPr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7569D2">
      <w:rPr>
        <w:noProof/>
      </w:rPr>
      <w:t>2</w:t>
    </w:r>
    <w:r>
      <w:fldChar w:fldCharType="end"/>
    </w:r>
  </w:p>
  <w:p w14:paraId="550C1930" w14:textId="77777777" w:rsidR="00241417" w:rsidRDefault="002414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85D50" w14:textId="77777777" w:rsidR="000B5D7E" w:rsidRDefault="000B5D7E">
      <w:pPr>
        <w:spacing w:after="0" w:line="240" w:lineRule="auto"/>
      </w:pPr>
      <w:r>
        <w:separator/>
      </w:r>
    </w:p>
  </w:footnote>
  <w:footnote w:type="continuationSeparator" w:id="0">
    <w:p w14:paraId="64708E71" w14:textId="77777777" w:rsidR="000B5D7E" w:rsidRDefault="000B5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AE3"/>
    <w:multiLevelType w:val="hybridMultilevel"/>
    <w:tmpl w:val="B9300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74F1"/>
    <w:multiLevelType w:val="multilevel"/>
    <w:tmpl w:val="1CAC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E46571"/>
    <w:multiLevelType w:val="multilevel"/>
    <w:tmpl w:val="BD8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E03D28"/>
    <w:multiLevelType w:val="multilevel"/>
    <w:tmpl w:val="F56CC7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32C7EB6"/>
    <w:multiLevelType w:val="multilevel"/>
    <w:tmpl w:val="C702431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0"/>
    <w:rsid w:val="00016F26"/>
    <w:rsid w:val="000407E2"/>
    <w:rsid w:val="00050F58"/>
    <w:rsid w:val="0006790D"/>
    <w:rsid w:val="00093FB6"/>
    <w:rsid w:val="000B5D7E"/>
    <w:rsid w:val="001113C4"/>
    <w:rsid w:val="0012360C"/>
    <w:rsid w:val="00126686"/>
    <w:rsid w:val="001657EE"/>
    <w:rsid w:val="00182E30"/>
    <w:rsid w:val="001D01CB"/>
    <w:rsid w:val="001F6958"/>
    <w:rsid w:val="00241417"/>
    <w:rsid w:val="0024736D"/>
    <w:rsid w:val="00282DC1"/>
    <w:rsid w:val="002856C4"/>
    <w:rsid w:val="00297123"/>
    <w:rsid w:val="002D74C5"/>
    <w:rsid w:val="002F7382"/>
    <w:rsid w:val="00310A5E"/>
    <w:rsid w:val="00311EE0"/>
    <w:rsid w:val="003B3B60"/>
    <w:rsid w:val="003C0098"/>
    <w:rsid w:val="004232B6"/>
    <w:rsid w:val="004A3DAC"/>
    <w:rsid w:val="004A6282"/>
    <w:rsid w:val="004A7616"/>
    <w:rsid w:val="004F5DE8"/>
    <w:rsid w:val="00510610"/>
    <w:rsid w:val="00540D49"/>
    <w:rsid w:val="00540F02"/>
    <w:rsid w:val="005E6347"/>
    <w:rsid w:val="00642445"/>
    <w:rsid w:val="00670529"/>
    <w:rsid w:val="006C4D8A"/>
    <w:rsid w:val="007374D4"/>
    <w:rsid w:val="007569D2"/>
    <w:rsid w:val="007668E9"/>
    <w:rsid w:val="0078032B"/>
    <w:rsid w:val="008C28B7"/>
    <w:rsid w:val="008F330E"/>
    <w:rsid w:val="009168F5"/>
    <w:rsid w:val="009707DC"/>
    <w:rsid w:val="00983704"/>
    <w:rsid w:val="0098573E"/>
    <w:rsid w:val="009D0BE8"/>
    <w:rsid w:val="009D0C53"/>
    <w:rsid w:val="00A01650"/>
    <w:rsid w:val="00A33B56"/>
    <w:rsid w:val="00A43665"/>
    <w:rsid w:val="00A85049"/>
    <w:rsid w:val="00AA7EBF"/>
    <w:rsid w:val="00AD349F"/>
    <w:rsid w:val="00B21660"/>
    <w:rsid w:val="00B478FF"/>
    <w:rsid w:val="00B551B4"/>
    <w:rsid w:val="00B62341"/>
    <w:rsid w:val="00B87D2D"/>
    <w:rsid w:val="00BA178F"/>
    <w:rsid w:val="00C01608"/>
    <w:rsid w:val="00C1657B"/>
    <w:rsid w:val="00C212C9"/>
    <w:rsid w:val="00C60DFB"/>
    <w:rsid w:val="00C9256A"/>
    <w:rsid w:val="00C97204"/>
    <w:rsid w:val="00CB694D"/>
    <w:rsid w:val="00CE7F60"/>
    <w:rsid w:val="00D16C2E"/>
    <w:rsid w:val="00D238A0"/>
    <w:rsid w:val="00D44C7D"/>
    <w:rsid w:val="00D46F5D"/>
    <w:rsid w:val="00D47825"/>
    <w:rsid w:val="00D51590"/>
    <w:rsid w:val="00E12C38"/>
    <w:rsid w:val="00E16EDF"/>
    <w:rsid w:val="00E47DB8"/>
    <w:rsid w:val="00E60569"/>
    <w:rsid w:val="00E63A32"/>
    <w:rsid w:val="00E9657C"/>
    <w:rsid w:val="00EC313D"/>
    <w:rsid w:val="00EC40E1"/>
    <w:rsid w:val="00F247DE"/>
    <w:rsid w:val="00F44D1C"/>
    <w:rsid w:val="00F863D2"/>
    <w:rsid w:val="00FB56EA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52AB"/>
  <w15:docId w15:val="{FA8B60C5-29FD-4C31-92A5-C2D3E5B8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79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3E579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68C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  <w:color w:val="000000"/>
    </w:rPr>
  </w:style>
  <w:style w:type="character" w:customStyle="1" w:styleId="ListLabel2">
    <w:name w:val="ListLabel 2"/>
    <w:qFormat/>
    <w:rPr>
      <w:rFonts w:ascii="Arial" w:hAnsi="Arial" w:cs="Times New Roman"/>
    </w:rPr>
  </w:style>
  <w:style w:type="character" w:customStyle="1" w:styleId="ListLabel3">
    <w:name w:val="ListLabel 3"/>
    <w:qFormat/>
    <w:rPr>
      <w:rFonts w:eastAsia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Calibri"/>
      <w:color w:val="00000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Arial" w:hAnsi="Arial" w:cs="Times New Roman"/>
      <w:b w:val="0"/>
      <w:bCs w:val="0"/>
      <w:sz w:val="21"/>
      <w:szCs w:val="21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3E57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4A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68C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omylnie">
    <w:name w:val="Domyślnie"/>
    <w:qFormat/>
    <w:rsid w:val="00A95ED5"/>
    <w:pPr>
      <w:widowControl w:val="0"/>
    </w:pPr>
    <w:rPr>
      <w:rFonts w:ascii="Times New Roman" w:eastAsia="Times New Roman" w:hAnsi="Times New Roman" w:cs="Tahoma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8715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E5791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Normalny"/>
    <w:link w:val="Tre134Znak"/>
    <w:autoRedefine/>
    <w:qFormat/>
    <w:rsid w:val="0078032B"/>
    <w:pPr>
      <w:tabs>
        <w:tab w:val="left" w:pos="1796"/>
        <w:tab w:val="left" w:pos="5103"/>
      </w:tabs>
      <w:spacing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basedOn w:val="Domylnaczcionkaakapitu"/>
    <w:link w:val="Tre134"/>
    <w:rsid w:val="0078032B"/>
    <w:rPr>
      <w:rFonts w:ascii="Arial" w:eastAsia="Calibri" w:hAnsi="Arial" w:cs="Arial"/>
      <w:color w:val="000000"/>
      <w:sz w:val="21"/>
      <w:szCs w:val="20"/>
    </w:rPr>
  </w:style>
  <w:style w:type="paragraph" w:styleId="Poprawka">
    <w:name w:val="Revision"/>
    <w:hidden/>
    <w:uiPriority w:val="99"/>
    <w:semiHidden/>
    <w:rsid w:val="00C01608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dc:description/>
  <cp:lastModifiedBy>Nowak Monika</cp:lastModifiedBy>
  <cp:revision>3</cp:revision>
  <cp:lastPrinted>2025-02-17T10:54:00Z</cp:lastPrinted>
  <dcterms:created xsi:type="dcterms:W3CDTF">2025-03-24T11:06:00Z</dcterms:created>
  <dcterms:modified xsi:type="dcterms:W3CDTF">2025-03-24T11:08:00Z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